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6A" w:rsidRPr="00FC403E" w:rsidRDefault="00BE1363" w:rsidP="00A0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732F5" w:rsidRPr="00FC403E" w:rsidRDefault="00597BFA" w:rsidP="00A0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3E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541CDD" w:rsidRPr="00FC403E" w:rsidRDefault="007D236A" w:rsidP="00031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b/>
          <w:sz w:val="24"/>
          <w:szCs w:val="24"/>
        </w:rPr>
        <w:t xml:space="preserve">  ДЛЯ 1</w:t>
      </w:r>
      <w:r w:rsidR="003D2CCB" w:rsidRPr="00FC4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99C" w:rsidRPr="00FC403E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="003D2CCB" w:rsidRPr="00FC403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550AFB"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02636" w:rsidRPr="00FC403E" w:rsidRDefault="00E02636" w:rsidP="003013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2636" w:rsidRPr="00FC403E" w:rsidRDefault="00E02636" w:rsidP="00254FD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E02636" w:rsidRPr="00FC403E" w:rsidRDefault="00E02636" w:rsidP="003013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C403E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FC403E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FC403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2636" w:rsidRPr="00FC403E" w:rsidRDefault="00E02636" w:rsidP="00E0263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2636" w:rsidRPr="00FC403E" w:rsidRDefault="00E02636" w:rsidP="00E026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2636" w:rsidRPr="00FC403E" w:rsidRDefault="00E02636" w:rsidP="00E026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E02636" w:rsidRPr="00FC403E" w:rsidRDefault="00E02636" w:rsidP="00E0263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8F749A" w:rsidRPr="00FC403E" w:rsidRDefault="00E02636" w:rsidP="008F749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F749A" w:rsidRPr="00FC403E" w:rsidRDefault="008F749A" w:rsidP="008F749A">
      <w:pPr>
        <w:shd w:val="clear" w:color="auto" w:fill="FFFFFF"/>
        <w:autoSpaceDE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3E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FC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8F749A" w:rsidRPr="00FC403E" w:rsidRDefault="008F749A" w:rsidP="008F749A">
      <w:pPr>
        <w:pStyle w:val="a3"/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F749A" w:rsidRPr="00FC403E" w:rsidRDefault="008F749A" w:rsidP="008F749A">
      <w:pPr>
        <w:pStyle w:val="a3"/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8F749A" w:rsidRPr="00FC403E" w:rsidRDefault="008F749A" w:rsidP="008F749A">
      <w:pPr>
        <w:pStyle w:val="a3"/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F749A" w:rsidRPr="00FC403E" w:rsidRDefault="008F749A" w:rsidP="008F749A">
      <w:pPr>
        <w:pStyle w:val="a3"/>
        <w:numPr>
          <w:ilvl w:val="0"/>
          <w:numId w:val="30"/>
        </w:num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C403E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02636" w:rsidRPr="00FC403E" w:rsidRDefault="00E02636" w:rsidP="00E02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2636" w:rsidRPr="00FC403E" w:rsidRDefault="00E02636" w:rsidP="00E02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E02636" w:rsidRPr="00FC403E" w:rsidRDefault="00E02636" w:rsidP="00050C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03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63262" w:rsidRPr="00FC403E" w:rsidRDefault="00463262" w:rsidP="00050CB1">
      <w:p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03E">
        <w:rPr>
          <w:rFonts w:ascii="Times New Roman" w:eastAsia="Times New Roman" w:hAnsi="Times New Roman" w:cs="Times New Roman"/>
          <w:b/>
          <w:sz w:val="24"/>
          <w:szCs w:val="24"/>
        </w:rPr>
        <w:t>Программа обеспечена следующим методическим комплектом:</w:t>
      </w:r>
    </w:p>
    <w:p w:rsidR="00463262" w:rsidRPr="00FC403E" w:rsidRDefault="00463262" w:rsidP="00BA07A9">
      <w:pPr>
        <w:pStyle w:val="a3"/>
        <w:numPr>
          <w:ilvl w:val="0"/>
          <w:numId w:val="18"/>
        </w:num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>Плешаков А.А. Окружающий мир. Рабочие программы. 1-4 классы.</w:t>
      </w:r>
      <w:r w:rsidR="00E02636" w:rsidRPr="00FC4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32" w:rsidRPr="00FC403E" w:rsidRDefault="00463262" w:rsidP="00A01D77">
      <w:pPr>
        <w:pStyle w:val="a3"/>
        <w:numPr>
          <w:ilvl w:val="0"/>
          <w:numId w:val="18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 xml:space="preserve">Плешаков, А.А. </w:t>
      </w:r>
      <w:r w:rsidR="00E02636" w:rsidRPr="00FC403E">
        <w:rPr>
          <w:rFonts w:ascii="Times New Roman" w:eastAsia="Calibri" w:hAnsi="Times New Roman" w:cs="Times New Roman"/>
          <w:sz w:val="24"/>
          <w:szCs w:val="24"/>
        </w:rPr>
        <w:t xml:space="preserve">Окружающий мир. Учебник.  В 2 ч. </w:t>
      </w:r>
    </w:p>
    <w:p w:rsidR="00463262" w:rsidRPr="00FC403E" w:rsidRDefault="00463262" w:rsidP="00BA07A9">
      <w:pPr>
        <w:pStyle w:val="a3"/>
        <w:numPr>
          <w:ilvl w:val="0"/>
          <w:numId w:val="18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eastAsia="Calibri" w:hAnsi="Times New Roman" w:cs="Times New Roman"/>
          <w:sz w:val="24"/>
          <w:szCs w:val="24"/>
        </w:rPr>
        <w:t>Плешаков А.А. Окружающи</w:t>
      </w:r>
      <w:r w:rsidR="00E02636" w:rsidRPr="00FC403E">
        <w:rPr>
          <w:rFonts w:ascii="Times New Roman" w:eastAsia="Calibri" w:hAnsi="Times New Roman" w:cs="Times New Roman"/>
          <w:sz w:val="24"/>
          <w:szCs w:val="24"/>
        </w:rPr>
        <w:t>й мир. Рабочая тетрадь.  В 2 ч.</w:t>
      </w:r>
    </w:p>
    <w:p w:rsidR="00031FF1" w:rsidRPr="00FC403E" w:rsidRDefault="00031FF1" w:rsidP="00031FF1">
      <w:pPr>
        <w:tabs>
          <w:tab w:val="left" w:pos="5837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 xml:space="preserve">4. Плешаков А.А. </w:t>
      </w:r>
      <w:r w:rsidRPr="00FC403E">
        <w:rPr>
          <w:rFonts w:ascii="Times New Roman" w:hAnsi="Times New Roman" w:cs="Times New Roman"/>
          <w:color w:val="000000"/>
          <w:sz w:val="24"/>
          <w:szCs w:val="24"/>
        </w:rPr>
        <w:t>От земли до неба. Атлас-определитель: Пособие для учащихся общеобразовательных учреждений. – М.: Просвещение, 2011</w:t>
      </w:r>
      <w:r w:rsidRPr="00FC40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26BE2" w:rsidRDefault="00031FF1" w:rsidP="00031FF1">
      <w:pPr>
        <w:pStyle w:val="a8"/>
        <w:spacing w:line="276" w:lineRule="auto"/>
        <w:jc w:val="both"/>
        <w:rPr>
          <w:sz w:val="24"/>
        </w:rPr>
      </w:pPr>
      <w:r w:rsidRPr="00FC403E">
        <w:rPr>
          <w:sz w:val="24"/>
        </w:rPr>
        <w:t xml:space="preserve">5. Контрольно-измерительные материалы. </w:t>
      </w:r>
      <w:r w:rsidRPr="00FC403E">
        <w:rPr>
          <w:bCs/>
          <w:iCs/>
          <w:sz w:val="24"/>
        </w:rPr>
        <w:t xml:space="preserve">Окружающий мир. </w:t>
      </w:r>
      <w:r w:rsidRPr="00FC403E">
        <w:rPr>
          <w:sz w:val="24"/>
        </w:rPr>
        <w:t xml:space="preserve">3 класс./ Сост. </w:t>
      </w:r>
      <w:proofErr w:type="spellStart"/>
      <w:r w:rsidRPr="00FC403E">
        <w:rPr>
          <w:sz w:val="24"/>
        </w:rPr>
        <w:t>И.Ф.Яценко</w:t>
      </w:r>
      <w:proofErr w:type="spellEnd"/>
      <w:r w:rsidRPr="00FC403E">
        <w:rPr>
          <w:sz w:val="24"/>
        </w:rPr>
        <w:t>. – М.: «ВАКО», 2012.</w:t>
      </w:r>
    </w:p>
    <w:p w:rsidR="00F26BE2" w:rsidRPr="00FC403E" w:rsidRDefault="00031FF1" w:rsidP="00F26BE2">
      <w:pPr>
        <w:numPr>
          <w:ilvl w:val="0"/>
          <w:numId w:val="17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3E">
        <w:rPr>
          <w:sz w:val="24"/>
        </w:rPr>
        <w:t xml:space="preserve">  </w:t>
      </w:r>
      <w:r w:rsidR="00F26BE2" w:rsidRPr="00FC403E">
        <w:rPr>
          <w:rFonts w:ascii="Times New Roman" w:hAnsi="Times New Roman" w:cs="Times New Roman"/>
          <w:sz w:val="24"/>
          <w:szCs w:val="24"/>
        </w:rPr>
        <w:t>Программа  учебного предмета  «Окружающий мир» содержит следующие разделы:</w:t>
      </w:r>
    </w:p>
    <w:p w:rsidR="00F26BE2" w:rsidRPr="00FC403E" w:rsidRDefault="00F26BE2" w:rsidP="00F26BE2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F26BE2" w:rsidRPr="00FC403E" w:rsidRDefault="00F26BE2" w:rsidP="00F26BE2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F26BE2" w:rsidRPr="00FC403E" w:rsidRDefault="00F26BE2" w:rsidP="00F26BE2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иностранном</w:t>
      </w:r>
      <w:proofErr w:type="gramStart"/>
      <w:r w:rsidRPr="00FC403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C403E">
        <w:rPr>
          <w:rFonts w:ascii="Times New Roman" w:hAnsi="Times New Roman" w:cs="Times New Roman"/>
          <w:sz w:val="24"/>
          <w:szCs w:val="24"/>
        </w:rPr>
        <w:t>английскому) языку на уровне начального общего образования;</w:t>
      </w:r>
    </w:p>
    <w:p w:rsidR="00F26BE2" w:rsidRPr="00FC403E" w:rsidRDefault="00F26BE2" w:rsidP="00F26BE2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изучение каждой темы.</w:t>
      </w:r>
    </w:p>
    <w:p w:rsidR="00FC403E" w:rsidRDefault="00583423" w:rsidP="00FC403E">
      <w:pPr>
        <w:suppressAutoHyphens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FC403E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FC403E" w:rsidRDefault="00583423" w:rsidP="0096157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- индивидуальные;</w:t>
      </w:r>
    </w:p>
    <w:p w:rsidR="00583423" w:rsidRPr="00FC403E" w:rsidRDefault="00583423" w:rsidP="0096157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- индивидуально-групповые;</w:t>
      </w:r>
    </w:p>
    <w:p w:rsidR="006A77D0" w:rsidRPr="00FC403E" w:rsidRDefault="00583423" w:rsidP="009615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03E">
        <w:rPr>
          <w:rFonts w:ascii="Times New Roman" w:hAnsi="Times New Roman" w:cs="Times New Roman"/>
          <w:sz w:val="24"/>
          <w:szCs w:val="24"/>
        </w:rPr>
        <w:t>- фронтальные</w:t>
      </w:r>
    </w:p>
    <w:p w:rsidR="00017F95" w:rsidRPr="00FC403E" w:rsidRDefault="00031FF1" w:rsidP="006A77D0">
      <w:pPr>
        <w:numPr>
          <w:ilvl w:val="0"/>
          <w:numId w:val="17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17F95" w:rsidRPr="00FC403E">
        <w:rPr>
          <w:rFonts w:ascii="Times New Roman" w:hAnsi="Times New Roman" w:cs="Times New Roman"/>
          <w:color w:val="000000"/>
          <w:sz w:val="24"/>
          <w:szCs w:val="24"/>
        </w:rPr>
        <w:t>тбор форм организации обучения осуществляется с учётом особенностей естественнонаучного и обществоведческого содержания. Особое место занимают экскурсии и практические работы. Их необходимый минимум определён по каждому разделу программы. Экскурсии включают наблюдения; практические работы – наблюдения, опыты, измерения, работу с готовыми моделями, самостоятельное создание несложных моделей.</w:t>
      </w:r>
    </w:p>
    <w:p w:rsidR="000E6D28" w:rsidRPr="00FC403E" w:rsidRDefault="000E6D28" w:rsidP="00C22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28" w:rsidRPr="00FC403E" w:rsidRDefault="000E6D28" w:rsidP="00C22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28" w:rsidRDefault="000E6D28" w:rsidP="00C222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6D28" w:rsidRDefault="000E6D28" w:rsidP="00C222B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E6D28" w:rsidSect="00A023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6">
    <w:nsid w:val="01EB3F42"/>
    <w:multiLevelType w:val="hybridMultilevel"/>
    <w:tmpl w:val="D154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E2C30"/>
    <w:multiLevelType w:val="hybridMultilevel"/>
    <w:tmpl w:val="519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2172F"/>
    <w:multiLevelType w:val="multilevel"/>
    <w:tmpl w:val="C7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42A6A4F"/>
    <w:multiLevelType w:val="hybridMultilevel"/>
    <w:tmpl w:val="6D60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A603E"/>
    <w:multiLevelType w:val="hybridMultilevel"/>
    <w:tmpl w:val="070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305BE1"/>
    <w:multiLevelType w:val="multilevel"/>
    <w:tmpl w:val="2A02E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3A5DCA"/>
    <w:multiLevelType w:val="hybridMultilevel"/>
    <w:tmpl w:val="CF00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B4448"/>
    <w:multiLevelType w:val="multilevel"/>
    <w:tmpl w:val="93DE3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5F3112"/>
    <w:multiLevelType w:val="hybridMultilevel"/>
    <w:tmpl w:val="71BCAF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876F4F"/>
    <w:multiLevelType w:val="multilevel"/>
    <w:tmpl w:val="EFE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F1FA6"/>
    <w:multiLevelType w:val="multilevel"/>
    <w:tmpl w:val="949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4345C"/>
    <w:multiLevelType w:val="multilevel"/>
    <w:tmpl w:val="E0F24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259D3"/>
    <w:multiLevelType w:val="hybridMultilevel"/>
    <w:tmpl w:val="E16E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C7A20"/>
    <w:multiLevelType w:val="hybridMultilevel"/>
    <w:tmpl w:val="C6D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12B52"/>
    <w:multiLevelType w:val="multilevel"/>
    <w:tmpl w:val="41EC47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218DF"/>
    <w:multiLevelType w:val="hybridMultilevel"/>
    <w:tmpl w:val="512463A0"/>
    <w:lvl w:ilvl="0" w:tplc="E0CA37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97B1757"/>
    <w:multiLevelType w:val="hybridMultilevel"/>
    <w:tmpl w:val="43CE82D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>
    <w:nsid w:val="622C0F28"/>
    <w:multiLevelType w:val="hybridMultilevel"/>
    <w:tmpl w:val="2256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32FC5"/>
    <w:multiLevelType w:val="hybridMultilevel"/>
    <w:tmpl w:val="DFF8F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1D5D63"/>
    <w:multiLevelType w:val="hybridMultilevel"/>
    <w:tmpl w:val="938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342DE"/>
    <w:multiLevelType w:val="multilevel"/>
    <w:tmpl w:val="1D2EA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1325F5"/>
    <w:multiLevelType w:val="hybridMultilevel"/>
    <w:tmpl w:val="852A137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7B3C00D1"/>
    <w:multiLevelType w:val="hybridMultilevel"/>
    <w:tmpl w:val="C4F2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18"/>
  </w:num>
  <w:num w:numId="5">
    <w:abstractNumId w:val="16"/>
  </w:num>
  <w:num w:numId="6">
    <w:abstractNumId w:val="17"/>
  </w:num>
  <w:num w:numId="7">
    <w:abstractNumId w:val="2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28"/>
  </w:num>
  <w:num w:numId="16">
    <w:abstractNumId w:val="5"/>
  </w:num>
  <w:num w:numId="17">
    <w:abstractNumId w:val="0"/>
  </w:num>
  <w:num w:numId="18">
    <w:abstractNumId w:val="7"/>
  </w:num>
  <w:num w:numId="19">
    <w:abstractNumId w:val="15"/>
  </w:num>
  <w:num w:numId="20">
    <w:abstractNumId w:val="9"/>
  </w:num>
  <w:num w:numId="21">
    <w:abstractNumId w:val="29"/>
  </w:num>
  <w:num w:numId="22">
    <w:abstractNumId w:val="3"/>
  </w:num>
  <w:num w:numId="23">
    <w:abstractNumId w:val="4"/>
  </w:num>
  <w:num w:numId="24">
    <w:abstractNumId w:val="1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  <w:num w:numId="29">
    <w:abstractNumId w:val="27"/>
  </w:num>
  <w:num w:numId="30">
    <w:abstractNumId w:val="1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BB"/>
    <w:rsid w:val="00012880"/>
    <w:rsid w:val="000142D8"/>
    <w:rsid w:val="00017F95"/>
    <w:rsid w:val="00031FF1"/>
    <w:rsid w:val="00050CB1"/>
    <w:rsid w:val="00050DDF"/>
    <w:rsid w:val="0009169A"/>
    <w:rsid w:val="000E6D28"/>
    <w:rsid w:val="00183E85"/>
    <w:rsid w:val="001C7693"/>
    <w:rsid w:val="001E2077"/>
    <w:rsid w:val="00231B4F"/>
    <w:rsid w:val="00240ECF"/>
    <w:rsid w:val="00254FDF"/>
    <w:rsid w:val="002A1D27"/>
    <w:rsid w:val="002A30A0"/>
    <w:rsid w:val="002B4151"/>
    <w:rsid w:val="003013DE"/>
    <w:rsid w:val="00346C88"/>
    <w:rsid w:val="00355B91"/>
    <w:rsid w:val="00364FEC"/>
    <w:rsid w:val="003751C2"/>
    <w:rsid w:val="00390856"/>
    <w:rsid w:val="003D2CCB"/>
    <w:rsid w:val="003D48E5"/>
    <w:rsid w:val="003E0255"/>
    <w:rsid w:val="00463262"/>
    <w:rsid w:val="004A6C70"/>
    <w:rsid w:val="004B46C8"/>
    <w:rsid w:val="004C57AD"/>
    <w:rsid w:val="00531D96"/>
    <w:rsid w:val="00541CDD"/>
    <w:rsid w:val="00550AFB"/>
    <w:rsid w:val="00583423"/>
    <w:rsid w:val="00583AA7"/>
    <w:rsid w:val="00594A15"/>
    <w:rsid w:val="00597BFA"/>
    <w:rsid w:val="005A3B65"/>
    <w:rsid w:val="005A6F33"/>
    <w:rsid w:val="005C0446"/>
    <w:rsid w:val="005E1CCA"/>
    <w:rsid w:val="00625D03"/>
    <w:rsid w:val="00635FD1"/>
    <w:rsid w:val="00657D5E"/>
    <w:rsid w:val="00661E7E"/>
    <w:rsid w:val="006A77D0"/>
    <w:rsid w:val="006B37CA"/>
    <w:rsid w:val="007256CA"/>
    <w:rsid w:val="00761E08"/>
    <w:rsid w:val="007B36BD"/>
    <w:rsid w:val="007D236A"/>
    <w:rsid w:val="007E3CD4"/>
    <w:rsid w:val="007F2B80"/>
    <w:rsid w:val="007F3753"/>
    <w:rsid w:val="007F7A9B"/>
    <w:rsid w:val="0081382B"/>
    <w:rsid w:val="00813D0A"/>
    <w:rsid w:val="00827AC5"/>
    <w:rsid w:val="0083599C"/>
    <w:rsid w:val="008F4276"/>
    <w:rsid w:val="008F749A"/>
    <w:rsid w:val="00961573"/>
    <w:rsid w:val="009A09C9"/>
    <w:rsid w:val="009B4127"/>
    <w:rsid w:val="00A01D77"/>
    <w:rsid w:val="00A023B8"/>
    <w:rsid w:val="00A209CA"/>
    <w:rsid w:val="00A46932"/>
    <w:rsid w:val="00A70056"/>
    <w:rsid w:val="00A9468E"/>
    <w:rsid w:val="00AD6F99"/>
    <w:rsid w:val="00AF3853"/>
    <w:rsid w:val="00B07A7F"/>
    <w:rsid w:val="00B32929"/>
    <w:rsid w:val="00B32D76"/>
    <w:rsid w:val="00BA07A9"/>
    <w:rsid w:val="00BE1363"/>
    <w:rsid w:val="00C222BB"/>
    <w:rsid w:val="00CB4B74"/>
    <w:rsid w:val="00CD3D43"/>
    <w:rsid w:val="00D33BFD"/>
    <w:rsid w:val="00D4009E"/>
    <w:rsid w:val="00D4699D"/>
    <w:rsid w:val="00D67010"/>
    <w:rsid w:val="00D876E9"/>
    <w:rsid w:val="00D87C5C"/>
    <w:rsid w:val="00DC408B"/>
    <w:rsid w:val="00E02636"/>
    <w:rsid w:val="00E301C1"/>
    <w:rsid w:val="00E31B8C"/>
    <w:rsid w:val="00E61E76"/>
    <w:rsid w:val="00E6658C"/>
    <w:rsid w:val="00E71BEA"/>
    <w:rsid w:val="00EC46AC"/>
    <w:rsid w:val="00EE7644"/>
    <w:rsid w:val="00F26BE2"/>
    <w:rsid w:val="00F5721C"/>
    <w:rsid w:val="00FC403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BB"/>
    <w:pPr>
      <w:ind w:left="720"/>
      <w:contextualSpacing/>
    </w:pPr>
  </w:style>
  <w:style w:type="paragraph" w:customStyle="1" w:styleId="a4">
    <w:name w:val="Базовый"/>
    <w:rsid w:val="00C222BB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styleId="a5">
    <w:name w:val="Normal (Web)"/>
    <w:basedOn w:val="a"/>
    <w:uiPriority w:val="99"/>
    <w:semiHidden/>
    <w:unhideWhenUsed/>
    <w:rsid w:val="0024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ECF"/>
  </w:style>
  <w:style w:type="character" w:styleId="a6">
    <w:name w:val="Emphasis"/>
    <w:basedOn w:val="a0"/>
    <w:uiPriority w:val="20"/>
    <w:qFormat/>
    <w:rsid w:val="00240ECF"/>
    <w:rPr>
      <w:i/>
      <w:iCs/>
    </w:rPr>
  </w:style>
  <w:style w:type="paragraph" w:customStyle="1" w:styleId="u-2-msonormal">
    <w:name w:val="u-2-msonormal"/>
    <w:basedOn w:val="a"/>
    <w:rsid w:val="00550A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08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31B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31B4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4">
    <w:name w:val="Font Style14"/>
    <w:basedOn w:val="a0"/>
    <w:rsid w:val="006A77D0"/>
    <w:rPr>
      <w:rFonts w:ascii="Georgia" w:hAnsi="Georgia" w:cs="Georgia" w:hint="default"/>
      <w:sz w:val="20"/>
      <w:szCs w:val="20"/>
    </w:rPr>
  </w:style>
  <w:style w:type="paragraph" w:customStyle="1" w:styleId="aa">
    <w:name w:val="a"/>
    <w:basedOn w:val="a"/>
    <w:rsid w:val="00DC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C4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484A-F721-4715-A173-8C166FAC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76</cp:revision>
  <dcterms:created xsi:type="dcterms:W3CDTF">2013-08-29T13:23:00Z</dcterms:created>
  <dcterms:modified xsi:type="dcterms:W3CDTF">2024-11-11T16:54:00Z</dcterms:modified>
</cp:coreProperties>
</file>