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48" w:rsidRPr="00266C65" w:rsidRDefault="008D4B48" w:rsidP="008D4B48">
      <w:pPr>
        <w:pStyle w:val="Default"/>
        <w:jc w:val="center"/>
        <w:rPr>
          <w:sz w:val="32"/>
          <w:szCs w:val="32"/>
        </w:rPr>
      </w:pPr>
      <w:r w:rsidRPr="00266C65">
        <w:rPr>
          <w:b/>
          <w:bCs/>
          <w:sz w:val="32"/>
          <w:szCs w:val="32"/>
        </w:rPr>
        <w:t>Аннотация</w:t>
      </w:r>
    </w:p>
    <w:p w:rsidR="008D4B48" w:rsidRPr="00266C65" w:rsidRDefault="008D4B48" w:rsidP="008D4B48">
      <w:pPr>
        <w:jc w:val="center"/>
        <w:rPr>
          <w:rFonts w:ascii="Times New Roman" w:hAnsi="Times New Roman" w:cs="Times New Roman"/>
          <w:b/>
          <w:bCs/>
          <w:sz w:val="32"/>
          <w:szCs w:val="32"/>
        </w:rPr>
      </w:pPr>
      <w:r>
        <w:rPr>
          <w:rFonts w:ascii="Times New Roman" w:hAnsi="Times New Roman" w:cs="Times New Roman"/>
          <w:b/>
          <w:bCs/>
          <w:sz w:val="32"/>
          <w:szCs w:val="32"/>
        </w:rPr>
        <w:t>к рабочей программе «Геометрия</w:t>
      </w:r>
      <w:r w:rsidRPr="00266C65">
        <w:rPr>
          <w:rFonts w:ascii="Times New Roman" w:hAnsi="Times New Roman" w:cs="Times New Roman"/>
          <w:b/>
          <w:bCs/>
          <w:sz w:val="32"/>
          <w:szCs w:val="32"/>
        </w:rPr>
        <w:t>. 7-9 класс»</w:t>
      </w:r>
    </w:p>
    <w:p w:rsidR="008D4B48" w:rsidRPr="00266C65" w:rsidRDefault="008D4B48" w:rsidP="008D4B48">
      <w:pPr>
        <w:pStyle w:val="Default"/>
        <w:rPr>
          <w:sz w:val="28"/>
          <w:szCs w:val="28"/>
        </w:rPr>
      </w:pPr>
    </w:p>
    <w:p w:rsidR="008D4B48" w:rsidRPr="00266C65" w:rsidRDefault="008D4B48" w:rsidP="008D4B48">
      <w:pPr>
        <w:pStyle w:val="Default"/>
        <w:rPr>
          <w:bCs/>
          <w:sz w:val="28"/>
          <w:szCs w:val="28"/>
        </w:rPr>
      </w:pPr>
      <w:r w:rsidRPr="00266C65">
        <w:rPr>
          <w:sz w:val="28"/>
          <w:szCs w:val="28"/>
        </w:rPr>
        <w:t xml:space="preserve">   </w:t>
      </w:r>
      <w:r>
        <w:rPr>
          <w:sz w:val="28"/>
          <w:szCs w:val="28"/>
        </w:rPr>
        <w:t xml:space="preserve">     Рабочая программа « Геометрия</w:t>
      </w:r>
      <w:r w:rsidRPr="00266C65">
        <w:rPr>
          <w:sz w:val="28"/>
          <w:szCs w:val="28"/>
        </w:rPr>
        <w:t>. 7-9</w:t>
      </w:r>
      <w:r>
        <w:rPr>
          <w:sz w:val="28"/>
          <w:szCs w:val="28"/>
        </w:rPr>
        <w:t xml:space="preserve"> </w:t>
      </w:r>
      <w:r w:rsidRPr="00266C65">
        <w:rPr>
          <w:sz w:val="28"/>
          <w:szCs w:val="28"/>
        </w:rPr>
        <w:t xml:space="preserve">класс» </w:t>
      </w:r>
      <w:r w:rsidRPr="00266C65">
        <w:rPr>
          <w:bCs/>
          <w:sz w:val="28"/>
          <w:szCs w:val="28"/>
        </w:rPr>
        <w:t xml:space="preserve">разработана  на основе ФГОС ООО-2021 и ФОП ООО-2023 в соответствии с Федеральной рабочей программой ООО «Математика (базовый уровень) (предметная область «Математика и информатика») для 5-9 классов образовательных организаций.     </w:t>
      </w:r>
    </w:p>
    <w:p w:rsidR="008D4B48" w:rsidRDefault="008D4B48" w:rsidP="008D4B48">
      <w:pPr>
        <w:pStyle w:val="Default"/>
        <w:rPr>
          <w:sz w:val="28"/>
          <w:szCs w:val="28"/>
        </w:rPr>
      </w:pPr>
      <w:r>
        <w:rPr>
          <w:sz w:val="28"/>
          <w:szCs w:val="28"/>
        </w:rPr>
        <w:t xml:space="preserve">       В программе по геометрии</w:t>
      </w:r>
      <w:r w:rsidRPr="00266C65">
        <w:rPr>
          <w:sz w:val="28"/>
          <w:szCs w:val="28"/>
        </w:rPr>
        <w:t xml:space="preserve"> учтены идеи и положения Концепции развития математического образования в Российской Федерации.</w:t>
      </w:r>
    </w:p>
    <w:p w:rsidR="008D4B48" w:rsidRDefault="008D4B48" w:rsidP="008D4B48">
      <w:pPr>
        <w:pStyle w:val="Default"/>
        <w:rPr>
          <w:sz w:val="28"/>
          <w:szCs w:val="28"/>
        </w:rPr>
      </w:pPr>
    </w:p>
    <w:p w:rsidR="008D4B48" w:rsidRPr="00266C65" w:rsidRDefault="008D4B48" w:rsidP="008D4B48">
      <w:pPr>
        <w:pStyle w:val="Default"/>
        <w:rPr>
          <w:sz w:val="28"/>
          <w:szCs w:val="28"/>
        </w:rPr>
      </w:pPr>
      <w:r>
        <w:rPr>
          <w:sz w:val="28"/>
          <w:szCs w:val="28"/>
        </w:rPr>
        <w:t xml:space="preserve">        </w:t>
      </w:r>
      <w:r w:rsidRPr="00266C65">
        <w:rPr>
          <w:sz w:val="28"/>
          <w:szCs w:val="28"/>
        </w:rPr>
        <w:t xml:space="preserve">ЦЕЛИ ИЗУЧЕНИЯ УЧЕБНОГО КУРСА </w:t>
      </w:r>
    </w:p>
    <w:p w:rsidR="008D4B48" w:rsidRPr="003A3623" w:rsidRDefault="008D4B48" w:rsidP="008D4B48">
      <w:pPr>
        <w:spacing w:after="0" w:line="264" w:lineRule="auto"/>
        <w:jc w:val="both"/>
      </w:pPr>
      <w:r w:rsidRPr="00B069AA">
        <w:rPr>
          <w:rFonts w:ascii="Times New Roman" w:hAnsi="Times New Roman" w:cs="Times New Roman"/>
          <w:color w:val="000000"/>
          <w:sz w:val="28"/>
          <w:szCs w:val="28"/>
        </w:rPr>
        <w:t xml:space="preserve">    </w:t>
      </w:r>
      <w:r w:rsidRPr="00B069AA">
        <w:rPr>
          <w:rFonts w:ascii="Times New Roman" w:hAnsi="Times New Roman" w:cs="Times New Roman"/>
          <w:sz w:val="28"/>
          <w:szCs w:val="28"/>
        </w:rPr>
        <w:t xml:space="preserve"> </w:t>
      </w:r>
      <w:r w:rsidR="00B069AA">
        <w:rPr>
          <w:rFonts w:ascii="Times New Roman" w:hAnsi="Times New Roman" w:cs="Times New Roman"/>
          <w:sz w:val="28"/>
          <w:szCs w:val="28"/>
        </w:rPr>
        <w:t xml:space="preserve">    </w:t>
      </w:r>
      <w:r w:rsidR="00B069AA" w:rsidRPr="00B069AA">
        <w:rPr>
          <w:rFonts w:ascii="Times New Roman" w:hAnsi="Times New Roman" w:cs="Times New Roman"/>
          <w:color w:val="231F20"/>
          <w:w w:val="120"/>
          <w:sz w:val="28"/>
          <w:szCs w:val="28"/>
        </w:rPr>
        <w:t>«Математику</w:t>
      </w:r>
      <w:r w:rsidR="00B069AA" w:rsidRPr="00B069AA">
        <w:rPr>
          <w:rFonts w:ascii="Times New Roman" w:hAnsi="Times New Roman" w:cs="Times New Roman"/>
          <w:color w:val="231F20"/>
          <w:spacing w:val="21"/>
          <w:w w:val="120"/>
          <w:sz w:val="28"/>
          <w:szCs w:val="28"/>
        </w:rPr>
        <w:t xml:space="preserve"> </w:t>
      </w:r>
      <w:r w:rsidR="00B069AA" w:rsidRPr="00B069AA">
        <w:rPr>
          <w:rFonts w:ascii="Times New Roman" w:hAnsi="Times New Roman" w:cs="Times New Roman"/>
          <w:color w:val="231F20"/>
          <w:w w:val="120"/>
          <w:sz w:val="28"/>
          <w:szCs w:val="28"/>
        </w:rPr>
        <w:t>уже</w:t>
      </w:r>
      <w:r w:rsidR="00B069AA" w:rsidRPr="00B069AA">
        <w:rPr>
          <w:rFonts w:ascii="Times New Roman" w:hAnsi="Times New Roman" w:cs="Times New Roman"/>
          <w:color w:val="231F20"/>
          <w:spacing w:val="21"/>
          <w:w w:val="120"/>
          <w:sz w:val="28"/>
          <w:szCs w:val="28"/>
        </w:rPr>
        <w:t xml:space="preserve"> </w:t>
      </w:r>
      <w:r w:rsidR="00B069AA" w:rsidRPr="00B069AA">
        <w:rPr>
          <w:rFonts w:ascii="Times New Roman" w:hAnsi="Times New Roman" w:cs="Times New Roman"/>
          <w:color w:val="231F20"/>
          <w:w w:val="120"/>
          <w:sz w:val="28"/>
          <w:szCs w:val="28"/>
        </w:rPr>
        <w:t>затем</w:t>
      </w:r>
      <w:r w:rsidR="00B069AA" w:rsidRPr="00B069AA">
        <w:rPr>
          <w:rFonts w:ascii="Times New Roman" w:hAnsi="Times New Roman" w:cs="Times New Roman"/>
          <w:color w:val="231F20"/>
          <w:spacing w:val="21"/>
          <w:w w:val="120"/>
          <w:sz w:val="28"/>
          <w:szCs w:val="28"/>
        </w:rPr>
        <w:t xml:space="preserve"> </w:t>
      </w:r>
      <w:r w:rsidR="00B069AA" w:rsidRPr="00B069AA">
        <w:rPr>
          <w:rFonts w:ascii="Times New Roman" w:hAnsi="Times New Roman" w:cs="Times New Roman"/>
          <w:color w:val="231F20"/>
          <w:w w:val="120"/>
          <w:sz w:val="28"/>
          <w:szCs w:val="28"/>
        </w:rPr>
        <w:t>учить</w:t>
      </w:r>
      <w:r w:rsidR="00B069AA" w:rsidRPr="00B069AA">
        <w:rPr>
          <w:rFonts w:ascii="Times New Roman" w:hAnsi="Times New Roman" w:cs="Times New Roman"/>
          <w:color w:val="231F20"/>
          <w:spacing w:val="21"/>
          <w:w w:val="120"/>
          <w:sz w:val="28"/>
          <w:szCs w:val="28"/>
        </w:rPr>
        <w:t xml:space="preserve"> </w:t>
      </w:r>
      <w:r w:rsidR="00B069AA" w:rsidRPr="00B069AA">
        <w:rPr>
          <w:rFonts w:ascii="Times New Roman" w:hAnsi="Times New Roman" w:cs="Times New Roman"/>
          <w:color w:val="231F20"/>
          <w:w w:val="120"/>
          <w:sz w:val="28"/>
          <w:szCs w:val="28"/>
        </w:rPr>
        <w:t>надо,</w:t>
      </w:r>
      <w:r w:rsidR="00B069AA" w:rsidRPr="00B069AA">
        <w:rPr>
          <w:rFonts w:ascii="Times New Roman" w:hAnsi="Times New Roman" w:cs="Times New Roman"/>
          <w:color w:val="231F20"/>
          <w:spacing w:val="21"/>
          <w:w w:val="120"/>
          <w:sz w:val="28"/>
          <w:szCs w:val="28"/>
        </w:rPr>
        <w:t xml:space="preserve"> </w:t>
      </w:r>
      <w:r w:rsidR="00B069AA" w:rsidRPr="00B069AA">
        <w:rPr>
          <w:rFonts w:ascii="Times New Roman" w:hAnsi="Times New Roman" w:cs="Times New Roman"/>
          <w:color w:val="231F20"/>
          <w:w w:val="120"/>
          <w:sz w:val="28"/>
          <w:szCs w:val="28"/>
        </w:rPr>
        <w:t>что</w:t>
      </w:r>
      <w:r w:rsidR="00B069AA" w:rsidRPr="00B069AA">
        <w:rPr>
          <w:rFonts w:ascii="Times New Roman" w:hAnsi="Times New Roman" w:cs="Times New Roman"/>
          <w:color w:val="231F20"/>
          <w:spacing w:val="21"/>
          <w:w w:val="120"/>
          <w:sz w:val="28"/>
          <w:szCs w:val="28"/>
        </w:rPr>
        <w:t xml:space="preserve"> </w:t>
      </w:r>
      <w:r w:rsidR="00B069AA" w:rsidRPr="00B069AA">
        <w:rPr>
          <w:rFonts w:ascii="Times New Roman" w:hAnsi="Times New Roman" w:cs="Times New Roman"/>
          <w:color w:val="231F20"/>
          <w:w w:val="120"/>
          <w:sz w:val="28"/>
          <w:szCs w:val="28"/>
        </w:rPr>
        <w:t>она</w:t>
      </w:r>
      <w:r w:rsidR="00B069AA" w:rsidRPr="00B069AA">
        <w:rPr>
          <w:rFonts w:ascii="Times New Roman" w:hAnsi="Times New Roman" w:cs="Times New Roman"/>
          <w:color w:val="231F20"/>
          <w:spacing w:val="21"/>
          <w:w w:val="120"/>
          <w:sz w:val="28"/>
          <w:szCs w:val="28"/>
        </w:rPr>
        <w:t xml:space="preserve"> </w:t>
      </w:r>
      <w:r w:rsidR="00B069AA" w:rsidRPr="00B069AA">
        <w:rPr>
          <w:rFonts w:ascii="Times New Roman" w:hAnsi="Times New Roman" w:cs="Times New Roman"/>
          <w:color w:val="231F20"/>
          <w:w w:val="120"/>
          <w:sz w:val="28"/>
          <w:szCs w:val="28"/>
        </w:rPr>
        <w:t>ум</w:t>
      </w:r>
      <w:r w:rsidR="00B069AA" w:rsidRPr="00B069AA">
        <w:rPr>
          <w:rFonts w:ascii="Times New Roman" w:hAnsi="Times New Roman" w:cs="Times New Roman"/>
          <w:color w:val="231F20"/>
          <w:spacing w:val="21"/>
          <w:w w:val="120"/>
          <w:sz w:val="28"/>
          <w:szCs w:val="28"/>
        </w:rPr>
        <w:t xml:space="preserve"> </w:t>
      </w:r>
      <w:r w:rsidR="00B069AA" w:rsidRPr="00B069AA">
        <w:rPr>
          <w:rFonts w:ascii="Times New Roman" w:hAnsi="Times New Roman" w:cs="Times New Roman"/>
          <w:color w:val="231F20"/>
          <w:w w:val="120"/>
          <w:sz w:val="28"/>
          <w:szCs w:val="28"/>
        </w:rPr>
        <w:t>в</w:t>
      </w:r>
      <w:r w:rsidR="00B069AA" w:rsidRPr="00B069AA">
        <w:rPr>
          <w:rFonts w:ascii="Times New Roman" w:hAnsi="Times New Roman" w:cs="Times New Roman"/>
          <w:color w:val="231F20"/>
          <w:spacing w:val="21"/>
          <w:w w:val="120"/>
          <w:sz w:val="28"/>
          <w:szCs w:val="28"/>
        </w:rPr>
        <w:t xml:space="preserve"> </w:t>
      </w:r>
      <w:r w:rsidR="00B069AA" w:rsidRPr="00B069AA">
        <w:rPr>
          <w:rFonts w:ascii="Times New Roman" w:hAnsi="Times New Roman" w:cs="Times New Roman"/>
          <w:color w:val="231F20"/>
          <w:w w:val="120"/>
          <w:sz w:val="28"/>
          <w:szCs w:val="28"/>
        </w:rPr>
        <w:t>порядок</w:t>
      </w:r>
      <w:r w:rsidR="00B069AA" w:rsidRPr="00B069AA">
        <w:rPr>
          <w:rFonts w:ascii="Times New Roman" w:hAnsi="Times New Roman" w:cs="Times New Roman"/>
          <w:color w:val="231F20"/>
          <w:spacing w:val="-57"/>
          <w:w w:val="120"/>
          <w:sz w:val="28"/>
          <w:szCs w:val="28"/>
        </w:rPr>
        <w:t xml:space="preserve"> </w:t>
      </w:r>
      <w:r w:rsidR="00B069AA" w:rsidRPr="00B069AA">
        <w:rPr>
          <w:rFonts w:ascii="Times New Roman" w:hAnsi="Times New Roman" w:cs="Times New Roman"/>
          <w:color w:val="231F20"/>
          <w:w w:val="115"/>
          <w:sz w:val="28"/>
          <w:szCs w:val="28"/>
        </w:rPr>
        <w:t>приводит»,</w:t>
      </w:r>
      <w:r w:rsidR="00B069AA" w:rsidRPr="00B069AA">
        <w:rPr>
          <w:rFonts w:ascii="Times New Roman" w:hAnsi="Times New Roman" w:cs="Times New Roman"/>
          <w:color w:val="231F20"/>
          <w:spacing w:val="4"/>
          <w:w w:val="115"/>
          <w:sz w:val="28"/>
          <w:szCs w:val="28"/>
        </w:rPr>
        <w:t xml:space="preserve"> </w:t>
      </w:r>
      <w:r w:rsidR="00B069AA" w:rsidRPr="00B069AA">
        <w:rPr>
          <w:rFonts w:ascii="Times New Roman" w:hAnsi="Times New Roman" w:cs="Times New Roman"/>
          <w:color w:val="231F20"/>
          <w:w w:val="115"/>
          <w:sz w:val="28"/>
          <w:szCs w:val="28"/>
        </w:rPr>
        <w:t>—</w:t>
      </w:r>
      <w:r w:rsidR="00B069AA" w:rsidRPr="00B069AA">
        <w:rPr>
          <w:rFonts w:ascii="Times New Roman" w:hAnsi="Times New Roman" w:cs="Times New Roman"/>
          <w:color w:val="231F20"/>
          <w:spacing w:val="5"/>
          <w:w w:val="115"/>
          <w:sz w:val="28"/>
          <w:szCs w:val="28"/>
        </w:rPr>
        <w:t xml:space="preserve"> </w:t>
      </w:r>
      <w:r w:rsidR="00B069AA" w:rsidRPr="00B069AA">
        <w:rPr>
          <w:rFonts w:ascii="Times New Roman" w:hAnsi="Times New Roman" w:cs="Times New Roman"/>
          <w:color w:val="231F20"/>
          <w:w w:val="115"/>
          <w:sz w:val="28"/>
          <w:szCs w:val="28"/>
        </w:rPr>
        <w:t>писал</w:t>
      </w:r>
      <w:r w:rsidR="00B069AA" w:rsidRPr="00B069AA">
        <w:rPr>
          <w:rFonts w:ascii="Times New Roman" w:hAnsi="Times New Roman" w:cs="Times New Roman"/>
          <w:color w:val="231F20"/>
          <w:spacing w:val="5"/>
          <w:w w:val="115"/>
          <w:sz w:val="28"/>
          <w:szCs w:val="28"/>
        </w:rPr>
        <w:t xml:space="preserve"> </w:t>
      </w:r>
      <w:r w:rsidR="00B069AA" w:rsidRPr="00B069AA">
        <w:rPr>
          <w:rFonts w:ascii="Times New Roman" w:hAnsi="Times New Roman" w:cs="Times New Roman"/>
          <w:color w:val="231F20"/>
          <w:w w:val="115"/>
          <w:sz w:val="28"/>
          <w:szCs w:val="28"/>
        </w:rPr>
        <w:t>великий</w:t>
      </w:r>
      <w:r w:rsidR="00B069AA" w:rsidRPr="00B069AA">
        <w:rPr>
          <w:rFonts w:ascii="Times New Roman" w:hAnsi="Times New Roman" w:cs="Times New Roman"/>
          <w:color w:val="231F20"/>
          <w:spacing w:val="5"/>
          <w:w w:val="115"/>
          <w:sz w:val="28"/>
          <w:szCs w:val="28"/>
        </w:rPr>
        <w:t xml:space="preserve"> </w:t>
      </w:r>
      <w:r w:rsidR="00B069AA" w:rsidRPr="00B069AA">
        <w:rPr>
          <w:rFonts w:ascii="Times New Roman" w:hAnsi="Times New Roman" w:cs="Times New Roman"/>
          <w:color w:val="231F20"/>
          <w:w w:val="115"/>
          <w:sz w:val="28"/>
          <w:szCs w:val="28"/>
        </w:rPr>
        <w:t>русский</w:t>
      </w:r>
      <w:r w:rsidR="00B069AA" w:rsidRPr="00B069AA">
        <w:rPr>
          <w:rFonts w:ascii="Times New Roman" w:hAnsi="Times New Roman" w:cs="Times New Roman"/>
          <w:color w:val="231F20"/>
          <w:spacing w:val="5"/>
          <w:w w:val="115"/>
          <w:sz w:val="28"/>
          <w:szCs w:val="28"/>
        </w:rPr>
        <w:t xml:space="preserve"> </w:t>
      </w:r>
      <w:r w:rsidR="00B069AA" w:rsidRPr="00B069AA">
        <w:rPr>
          <w:rFonts w:ascii="Times New Roman" w:hAnsi="Times New Roman" w:cs="Times New Roman"/>
          <w:color w:val="231F20"/>
          <w:w w:val="115"/>
          <w:sz w:val="28"/>
          <w:szCs w:val="28"/>
        </w:rPr>
        <w:t>ученый</w:t>
      </w:r>
      <w:r w:rsidR="00B069AA" w:rsidRPr="00B069AA">
        <w:rPr>
          <w:rFonts w:ascii="Times New Roman" w:hAnsi="Times New Roman" w:cs="Times New Roman"/>
          <w:color w:val="231F20"/>
          <w:spacing w:val="5"/>
          <w:w w:val="115"/>
          <w:sz w:val="28"/>
          <w:szCs w:val="28"/>
        </w:rPr>
        <w:t xml:space="preserve"> </w:t>
      </w:r>
      <w:r w:rsidR="00B069AA" w:rsidRPr="00B069AA">
        <w:rPr>
          <w:rFonts w:ascii="Times New Roman" w:hAnsi="Times New Roman" w:cs="Times New Roman"/>
          <w:color w:val="231F20"/>
          <w:w w:val="115"/>
          <w:sz w:val="28"/>
          <w:szCs w:val="28"/>
        </w:rPr>
        <w:t>Михаил</w:t>
      </w:r>
      <w:r w:rsidR="00B069AA" w:rsidRPr="00B069AA">
        <w:rPr>
          <w:rFonts w:ascii="Times New Roman" w:hAnsi="Times New Roman" w:cs="Times New Roman"/>
          <w:color w:val="231F20"/>
          <w:spacing w:val="5"/>
          <w:w w:val="115"/>
          <w:sz w:val="28"/>
          <w:szCs w:val="28"/>
        </w:rPr>
        <w:t xml:space="preserve"> </w:t>
      </w:r>
      <w:r w:rsidR="00B069AA" w:rsidRPr="00B069AA">
        <w:rPr>
          <w:rFonts w:ascii="Times New Roman" w:hAnsi="Times New Roman" w:cs="Times New Roman"/>
          <w:color w:val="231F20"/>
          <w:w w:val="115"/>
          <w:sz w:val="28"/>
          <w:szCs w:val="28"/>
        </w:rPr>
        <w:t>Василье</w:t>
      </w:r>
      <w:r w:rsidR="00B069AA" w:rsidRPr="00B069AA">
        <w:rPr>
          <w:rFonts w:ascii="Times New Roman" w:hAnsi="Times New Roman" w:cs="Times New Roman"/>
          <w:color w:val="231F20"/>
          <w:w w:val="120"/>
          <w:sz w:val="28"/>
          <w:szCs w:val="28"/>
        </w:rPr>
        <w:t>вич</w:t>
      </w:r>
      <w:r w:rsidR="00B069AA" w:rsidRPr="00B069AA">
        <w:rPr>
          <w:rFonts w:ascii="Times New Roman" w:hAnsi="Times New Roman" w:cs="Times New Roman"/>
          <w:color w:val="231F20"/>
          <w:spacing w:val="-11"/>
          <w:w w:val="120"/>
          <w:sz w:val="28"/>
          <w:szCs w:val="28"/>
        </w:rPr>
        <w:t xml:space="preserve"> </w:t>
      </w:r>
      <w:r w:rsidR="00B069AA" w:rsidRPr="00B069AA">
        <w:rPr>
          <w:rFonts w:ascii="Times New Roman" w:hAnsi="Times New Roman" w:cs="Times New Roman"/>
          <w:color w:val="231F20"/>
          <w:w w:val="120"/>
          <w:sz w:val="28"/>
          <w:szCs w:val="28"/>
        </w:rPr>
        <w:t>Ломоносов.</w:t>
      </w:r>
      <w:r w:rsidR="00B069AA" w:rsidRPr="00B069AA">
        <w:rPr>
          <w:rFonts w:ascii="Times New Roman" w:hAnsi="Times New Roman" w:cs="Times New Roman"/>
          <w:color w:val="231F20"/>
          <w:spacing w:val="-10"/>
          <w:w w:val="120"/>
          <w:sz w:val="28"/>
          <w:szCs w:val="28"/>
        </w:rPr>
        <w:t xml:space="preserve"> </w:t>
      </w:r>
      <w:r w:rsidR="00B069AA" w:rsidRPr="00B069AA">
        <w:rPr>
          <w:rFonts w:ascii="Times New Roman" w:hAnsi="Times New Roman" w:cs="Times New Roman"/>
          <w:color w:val="231F20"/>
          <w:w w:val="120"/>
          <w:sz w:val="28"/>
          <w:szCs w:val="28"/>
        </w:rPr>
        <w:t>И</w:t>
      </w:r>
      <w:r w:rsidR="00B069AA" w:rsidRPr="00B069AA">
        <w:rPr>
          <w:rFonts w:ascii="Times New Roman" w:hAnsi="Times New Roman" w:cs="Times New Roman"/>
          <w:color w:val="231F20"/>
          <w:spacing w:val="-11"/>
          <w:w w:val="120"/>
          <w:sz w:val="28"/>
          <w:szCs w:val="28"/>
        </w:rPr>
        <w:t xml:space="preserve"> </w:t>
      </w:r>
      <w:r w:rsidR="00B069AA" w:rsidRPr="00B069AA">
        <w:rPr>
          <w:rFonts w:ascii="Times New Roman" w:hAnsi="Times New Roman" w:cs="Times New Roman"/>
          <w:color w:val="231F20"/>
          <w:w w:val="120"/>
          <w:sz w:val="28"/>
          <w:szCs w:val="28"/>
        </w:rPr>
        <w:t>в</w:t>
      </w:r>
      <w:r w:rsidR="00B069AA" w:rsidRPr="00B069AA">
        <w:rPr>
          <w:rFonts w:ascii="Times New Roman" w:hAnsi="Times New Roman" w:cs="Times New Roman"/>
          <w:color w:val="231F20"/>
          <w:spacing w:val="-10"/>
          <w:w w:val="120"/>
          <w:sz w:val="28"/>
          <w:szCs w:val="28"/>
        </w:rPr>
        <w:t xml:space="preserve"> </w:t>
      </w:r>
      <w:r w:rsidR="00B069AA" w:rsidRPr="00B069AA">
        <w:rPr>
          <w:rFonts w:ascii="Times New Roman" w:hAnsi="Times New Roman" w:cs="Times New Roman"/>
          <w:color w:val="231F20"/>
          <w:w w:val="120"/>
          <w:sz w:val="28"/>
          <w:szCs w:val="28"/>
        </w:rPr>
        <w:t>этом</w:t>
      </w:r>
      <w:r w:rsidR="00B069AA" w:rsidRPr="00B069AA">
        <w:rPr>
          <w:rFonts w:ascii="Times New Roman" w:hAnsi="Times New Roman" w:cs="Times New Roman"/>
          <w:color w:val="231F20"/>
          <w:spacing w:val="-11"/>
          <w:w w:val="120"/>
          <w:sz w:val="28"/>
          <w:szCs w:val="28"/>
        </w:rPr>
        <w:t xml:space="preserve"> </w:t>
      </w:r>
      <w:r w:rsidR="00B069AA" w:rsidRPr="00B069AA">
        <w:rPr>
          <w:rFonts w:ascii="Times New Roman" w:hAnsi="Times New Roman" w:cs="Times New Roman"/>
          <w:color w:val="231F20"/>
          <w:w w:val="120"/>
          <w:sz w:val="28"/>
          <w:szCs w:val="28"/>
        </w:rPr>
        <w:t>состоит</w:t>
      </w:r>
      <w:r w:rsidR="00B069AA" w:rsidRPr="00B069AA">
        <w:rPr>
          <w:rFonts w:ascii="Times New Roman" w:hAnsi="Times New Roman" w:cs="Times New Roman"/>
          <w:color w:val="231F20"/>
          <w:spacing w:val="-10"/>
          <w:w w:val="120"/>
          <w:sz w:val="28"/>
          <w:szCs w:val="28"/>
        </w:rPr>
        <w:t xml:space="preserve"> </w:t>
      </w:r>
      <w:r w:rsidR="00B069AA" w:rsidRPr="00B069AA">
        <w:rPr>
          <w:rFonts w:ascii="Times New Roman" w:hAnsi="Times New Roman" w:cs="Times New Roman"/>
          <w:color w:val="231F20"/>
          <w:w w:val="120"/>
          <w:sz w:val="28"/>
          <w:szCs w:val="28"/>
        </w:rPr>
        <w:t>одна</w:t>
      </w:r>
      <w:r w:rsidR="00B069AA" w:rsidRPr="00B069AA">
        <w:rPr>
          <w:rFonts w:ascii="Times New Roman" w:hAnsi="Times New Roman" w:cs="Times New Roman"/>
          <w:color w:val="231F20"/>
          <w:spacing w:val="-11"/>
          <w:w w:val="120"/>
          <w:sz w:val="28"/>
          <w:szCs w:val="28"/>
        </w:rPr>
        <w:t xml:space="preserve"> </w:t>
      </w:r>
      <w:r w:rsidR="00B069AA" w:rsidRPr="00B069AA">
        <w:rPr>
          <w:rFonts w:ascii="Times New Roman" w:hAnsi="Times New Roman" w:cs="Times New Roman"/>
          <w:color w:val="231F20"/>
          <w:w w:val="120"/>
          <w:sz w:val="28"/>
          <w:szCs w:val="28"/>
        </w:rPr>
        <w:t>из</w:t>
      </w:r>
      <w:r w:rsidR="00B069AA" w:rsidRPr="00B069AA">
        <w:rPr>
          <w:rFonts w:ascii="Times New Roman" w:hAnsi="Times New Roman" w:cs="Times New Roman"/>
          <w:color w:val="231F20"/>
          <w:spacing w:val="-10"/>
          <w:w w:val="120"/>
          <w:sz w:val="28"/>
          <w:szCs w:val="28"/>
        </w:rPr>
        <w:t xml:space="preserve"> </w:t>
      </w:r>
      <w:r w:rsidR="00B069AA" w:rsidRPr="00B069AA">
        <w:rPr>
          <w:rFonts w:ascii="Times New Roman" w:hAnsi="Times New Roman" w:cs="Times New Roman"/>
          <w:color w:val="231F20"/>
          <w:w w:val="120"/>
          <w:sz w:val="28"/>
          <w:szCs w:val="28"/>
        </w:rPr>
        <w:t>двух</w:t>
      </w:r>
      <w:r w:rsidR="00B069AA" w:rsidRPr="00B069AA">
        <w:rPr>
          <w:rFonts w:ascii="Times New Roman" w:hAnsi="Times New Roman" w:cs="Times New Roman"/>
          <w:color w:val="231F20"/>
          <w:spacing w:val="-11"/>
          <w:w w:val="120"/>
          <w:sz w:val="28"/>
          <w:szCs w:val="28"/>
        </w:rPr>
        <w:t xml:space="preserve"> </w:t>
      </w:r>
      <w:r w:rsidR="00B069AA" w:rsidRPr="00B069AA">
        <w:rPr>
          <w:rFonts w:ascii="Times New Roman" w:hAnsi="Times New Roman" w:cs="Times New Roman"/>
          <w:color w:val="231F20"/>
          <w:w w:val="120"/>
          <w:sz w:val="28"/>
          <w:szCs w:val="28"/>
        </w:rPr>
        <w:t>целей</w:t>
      </w:r>
      <w:r w:rsidR="00B069AA" w:rsidRPr="00B069AA">
        <w:rPr>
          <w:rFonts w:ascii="Times New Roman" w:hAnsi="Times New Roman" w:cs="Times New Roman"/>
          <w:color w:val="231F20"/>
          <w:spacing w:val="-10"/>
          <w:w w:val="120"/>
          <w:sz w:val="28"/>
          <w:szCs w:val="28"/>
        </w:rPr>
        <w:t xml:space="preserve"> </w:t>
      </w:r>
      <w:r w:rsidR="00B069AA" w:rsidRPr="00B069AA">
        <w:rPr>
          <w:rFonts w:ascii="Times New Roman" w:hAnsi="Times New Roman" w:cs="Times New Roman"/>
          <w:color w:val="231F20"/>
          <w:w w:val="120"/>
          <w:sz w:val="28"/>
          <w:szCs w:val="28"/>
        </w:rPr>
        <w:t>обучения</w:t>
      </w:r>
      <w:r w:rsidR="00B069AA" w:rsidRPr="00B069AA">
        <w:rPr>
          <w:rFonts w:ascii="Times New Roman" w:hAnsi="Times New Roman" w:cs="Times New Roman"/>
          <w:color w:val="231F20"/>
          <w:spacing w:val="-57"/>
          <w:w w:val="120"/>
          <w:sz w:val="28"/>
          <w:szCs w:val="28"/>
        </w:rPr>
        <w:t xml:space="preserve"> </w:t>
      </w:r>
      <w:r w:rsidR="00B069AA" w:rsidRPr="00B069AA">
        <w:rPr>
          <w:rFonts w:ascii="Times New Roman" w:hAnsi="Times New Roman" w:cs="Times New Roman"/>
          <w:color w:val="231F20"/>
          <w:w w:val="115"/>
          <w:sz w:val="28"/>
          <w:szCs w:val="28"/>
        </w:rPr>
        <w:t>геометрии</w:t>
      </w:r>
      <w:r w:rsidR="00B069AA" w:rsidRPr="00B069AA">
        <w:rPr>
          <w:rFonts w:ascii="Times New Roman" w:hAnsi="Times New Roman" w:cs="Times New Roman"/>
          <w:color w:val="231F20"/>
          <w:spacing w:val="10"/>
          <w:w w:val="115"/>
          <w:sz w:val="28"/>
          <w:szCs w:val="28"/>
        </w:rPr>
        <w:t xml:space="preserve"> </w:t>
      </w:r>
      <w:r w:rsidR="00B069AA" w:rsidRPr="00B069AA">
        <w:rPr>
          <w:rFonts w:ascii="Times New Roman" w:hAnsi="Times New Roman" w:cs="Times New Roman"/>
          <w:color w:val="231F20"/>
          <w:w w:val="115"/>
          <w:sz w:val="28"/>
          <w:szCs w:val="28"/>
        </w:rPr>
        <w:t>как</w:t>
      </w:r>
      <w:r w:rsidR="00B069AA" w:rsidRPr="00B069AA">
        <w:rPr>
          <w:rFonts w:ascii="Times New Roman" w:hAnsi="Times New Roman" w:cs="Times New Roman"/>
          <w:color w:val="231F20"/>
          <w:spacing w:val="11"/>
          <w:w w:val="115"/>
          <w:sz w:val="28"/>
          <w:szCs w:val="28"/>
        </w:rPr>
        <w:t xml:space="preserve"> </w:t>
      </w:r>
      <w:r w:rsidR="00B069AA" w:rsidRPr="00B069AA">
        <w:rPr>
          <w:rFonts w:ascii="Times New Roman" w:hAnsi="Times New Roman" w:cs="Times New Roman"/>
          <w:color w:val="231F20"/>
          <w:w w:val="115"/>
          <w:sz w:val="28"/>
          <w:szCs w:val="28"/>
        </w:rPr>
        <w:t>составной</w:t>
      </w:r>
      <w:r w:rsidR="00B069AA" w:rsidRPr="00B069AA">
        <w:rPr>
          <w:rFonts w:ascii="Times New Roman" w:hAnsi="Times New Roman" w:cs="Times New Roman"/>
          <w:color w:val="231F20"/>
          <w:spacing w:val="11"/>
          <w:w w:val="115"/>
          <w:sz w:val="28"/>
          <w:szCs w:val="28"/>
        </w:rPr>
        <w:t xml:space="preserve"> </w:t>
      </w:r>
      <w:r w:rsidR="00B069AA" w:rsidRPr="00B069AA">
        <w:rPr>
          <w:rFonts w:ascii="Times New Roman" w:hAnsi="Times New Roman" w:cs="Times New Roman"/>
          <w:color w:val="231F20"/>
          <w:w w:val="115"/>
          <w:sz w:val="28"/>
          <w:szCs w:val="28"/>
        </w:rPr>
        <w:t>части</w:t>
      </w:r>
      <w:r w:rsidR="00B069AA" w:rsidRPr="00B069AA">
        <w:rPr>
          <w:rFonts w:ascii="Times New Roman" w:hAnsi="Times New Roman" w:cs="Times New Roman"/>
          <w:color w:val="231F20"/>
          <w:spacing w:val="11"/>
          <w:w w:val="115"/>
          <w:sz w:val="28"/>
          <w:szCs w:val="28"/>
        </w:rPr>
        <w:t xml:space="preserve"> </w:t>
      </w:r>
      <w:r w:rsidR="00B069AA" w:rsidRPr="00B069AA">
        <w:rPr>
          <w:rFonts w:ascii="Times New Roman" w:hAnsi="Times New Roman" w:cs="Times New Roman"/>
          <w:color w:val="231F20"/>
          <w:w w:val="115"/>
          <w:sz w:val="28"/>
          <w:szCs w:val="28"/>
        </w:rPr>
        <w:t>математики</w:t>
      </w:r>
      <w:r w:rsidR="00B069AA" w:rsidRPr="00B069AA">
        <w:rPr>
          <w:rFonts w:ascii="Times New Roman" w:hAnsi="Times New Roman" w:cs="Times New Roman"/>
          <w:color w:val="231F20"/>
          <w:spacing w:val="11"/>
          <w:w w:val="115"/>
          <w:sz w:val="28"/>
          <w:szCs w:val="28"/>
        </w:rPr>
        <w:t xml:space="preserve"> </w:t>
      </w:r>
      <w:r w:rsidR="00B069AA" w:rsidRPr="00B069AA">
        <w:rPr>
          <w:rFonts w:ascii="Times New Roman" w:hAnsi="Times New Roman" w:cs="Times New Roman"/>
          <w:color w:val="231F20"/>
          <w:w w:val="115"/>
          <w:sz w:val="28"/>
          <w:szCs w:val="28"/>
        </w:rPr>
        <w:t>в</w:t>
      </w:r>
      <w:r w:rsidR="00B069AA" w:rsidRPr="00B069AA">
        <w:rPr>
          <w:rFonts w:ascii="Times New Roman" w:hAnsi="Times New Roman" w:cs="Times New Roman"/>
          <w:color w:val="231F20"/>
          <w:spacing w:val="11"/>
          <w:w w:val="115"/>
          <w:sz w:val="28"/>
          <w:szCs w:val="28"/>
        </w:rPr>
        <w:t xml:space="preserve"> </w:t>
      </w:r>
      <w:r w:rsidR="00B069AA" w:rsidRPr="00B069AA">
        <w:rPr>
          <w:rFonts w:ascii="Times New Roman" w:hAnsi="Times New Roman" w:cs="Times New Roman"/>
          <w:color w:val="231F20"/>
          <w:w w:val="115"/>
          <w:sz w:val="28"/>
          <w:szCs w:val="28"/>
        </w:rPr>
        <w:t>школе.</w:t>
      </w:r>
      <w:r w:rsidR="00B069AA" w:rsidRPr="00B069AA">
        <w:rPr>
          <w:rFonts w:ascii="Times New Roman" w:hAnsi="Times New Roman" w:cs="Times New Roman"/>
          <w:color w:val="231F20"/>
          <w:spacing w:val="11"/>
          <w:w w:val="115"/>
          <w:sz w:val="28"/>
          <w:szCs w:val="28"/>
        </w:rPr>
        <w:t xml:space="preserve"> </w:t>
      </w:r>
      <w:r w:rsidR="00B069AA" w:rsidRPr="00B069AA">
        <w:rPr>
          <w:rFonts w:ascii="Times New Roman" w:hAnsi="Times New Roman" w:cs="Times New Roman"/>
          <w:color w:val="231F20"/>
          <w:w w:val="115"/>
          <w:sz w:val="28"/>
          <w:szCs w:val="28"/>
        </w:rPr>
        <w:t>Этой</w:t>
      </w:r>
      <w:r w:rsidR="00B069AA" w:rsidRPr="00B069AA">
        <w:rPr>
          <w:rFonts w:ascii="Times New Roman" w:hAnsi="Times New Roman" w:cs="Times New Roman"/>
          <w:color w:val="231F20"/>
          <w:spacing w:val="11"/>
          <w:w w:val="115"/>
          <w:sz w:val="28"/>
          <w:szCs w:val="28"/>
        </w:rPr>
        <w:t xml:space="preserve"> </w:t>
      </w:r>
      <w:r w:rsidR="00B069AA" w:rsidRPr="00B069AA">
        <w:rPr>
          <w:rFonts w:ascii="Times New Roman" w:hAnsi="Times New Roman" w:cs="Times New Roman"/>
          <w:color w:val="231F20"/>
          <w:w w:val="115"/>
          <w:sz w:val="28"/>
          <w:szCs w:val="28"/>
        </w:rPr>
        <w:t>цели</w:t>
      </w:r>
      <w:r w:rsidR="00B069AA" w:rsidRPr="00B069AA">
        <w:rPr>
          <w:rFonts w:ascii="Times New Roman" w:hAnsi="Times New Roman" w:cs="Times New Roman"/>
          <w:color w:val="231F20"/>
          <w:spacing w:val="-54"/>
          <w:w w:val="115"/>
          <w:sz w:val="28"/>
          <w:szCs w:val="28"/>
        </w:rPr>
        <w:t xml:space="preserve"> </w:t>
      </w:r>
      <w:r w:rsidR="00B069AA" w:rsidRPr="00B069AA">
        <w:rPr>
          <w:rFonts w:ascii="Times New Roman" w:hAnsi="Times New Roman" w:cs="Times New Roman"/>
          <w:color w:val="231F20"/>
          <w:w w:val="120"/>
          <w:sz w:val="28"/>
          <w:szCs w:val="28"/>
        </w:rPr>
        <w:t>соответствует</w:t>
      </w:r>
      <w:r w:rsidR="00B069AA" w:rsidRPr="00B069AA">
        <w:rPr>
          <w:rFonts w:ascii="Times New Roman" w:hAnsi="Times New Roman" w:cs="Times New Roman"/>
          <w:color w:val="231F20"/>
          <w:spacing w:val="13"/>
          <w:w w:val="120"/>
          <w:sz w:val="28"/>
          <w:szCs w:val="28"/>
        </w:rPr>
        <w:t xml:space="preserve"> </w:t>
      </w:r>
      <w:r w:rsidR="00B069AA" w:rsidRPr="00B069AA">
        <w:rPr>
          <w:rFonts w:ascii="Times New Roman" w:hAnsi="Times New Roman" w:cs="Times New Roman"/>
          <w:color w:val="231F20"/>
          <w:w w:val="120"/>
          <w:sz w:val="28"/>
          <w:szCs w:val="28"/>
        </w:rPr>
        <w:t>доказательная</w:t>
      </w:r>
      <w:r w:rsidR="00B069AA" w:rsidRPr="00B069AA">
        <w:rPr>
          <w:rFonts w:ascii="Times New Roman" w:hAnsi="Times New Roman" w:cs="Times New Roman"/>
          <w:color w:val="231F20"/>
          <w:spacing w:val="14"/>
          <w:w w:val="120"/>
          <w:sz w:val="28"/>
          <w:szCs w:val="28"/>
        </w:rPr>
        <w:t xml:space="preserve"> </w:t>
      </w:r>
      <w:r w:rsidR="00B069AA" w:rsidRPr="00B069AA">
        <w:rPr>
          <w:rFonts w:ascii="Times New Roman" w:hAnsi="Times New Roman" w:cs="Times New Roman"/>
          <w:color w:val="231F20"/>
          <w:w w:val="120"/>
          <w:sz w:val="28"/>
          <w:szCs w:val="28"/>
        </w:rPr>
        <w:t>линия</w:t>
      </w:r>
      <w:r w:rsidR="00B069AA" w:rsidRPr="00B069AA">
        <w:rPr>
          <w:rFonts w:ascii="Times New Roman" w:hAnsi="Times New Roman" w:cs="Times New Roman"/>
          <w:color w:val="231F20"/>
          <w:spacing w:val="14"/>
          <w:w w:val="120"/>
          <w:sz w:val="28"/>
          <w:szCs w:val="28"/>
        </w:rPr>
        <w:t xml:space="preserve"> </w:t>
      </w:r>
      <w:r w:rsidR="00B069AA" w:rsidRPr="00B069AA">
        <w:rPr>
          <w:rFonts w:ascii="Times New Roman" w:hAnsi="Times New Roman" w:cs="Times New Roman"/>
          <w:color w:val="231F20"/>
          <w:w w:val="120"/>
          <w:sz w:val="28"/>
          <w:szCs w:val="28"/>
        </w:rPr>
        <w:t>преподавания</w:t>
      </w:r>
      <w:r w:rsidR="00B069AA" w:rsidRPr="00B069AA">
        <w:rPr>
          <w:rFonts w:ascii="Times New Roman" w:hAnsi="Times New Roman" w:cs="Times New Roman"/>
          <w:color w:val="231F20"/>
          <w:spacing w:val="14"/>
          <w:w w:val="120"/>
          <w:sz w:val="28"/>
          <w:szCs w:val="28"/>
        </w:rPr>
        <w:t xml:space="preserve"> </w:t>
      </w:r>
      <w:r w:rsidR="00B069AA" w:rsidRPr="00B069AA">
        <w:rPr>
          <w:rFonts w:ascii="Times New Roman" w:hAnsi="Times New Roman" w:cs="Times New Roman"/>
          <w:color w:val="231F20"/>
          <w:w w:val="120"/>
          <w:sz w:val="28"/>
          <w:szCs w:val="28"/>
        </w:rPr>
        <w:t>геометрии.</w:t>
      </w:r>
      <w:r w:rsidR="00B069AA" w:rsidRPr="00B069AA">
        <w:rPr>
          <w:rFonts w:ascii="Times New Roman" w:hAnsi="Times New Roman" w:cs="Times New Roman"/>
          <w:color w:val="231F20"/>
          <w:spacing w:val="-57"/>
          <w:w w:val="120"/>
          <w:sz w:val="28"/>
          <w:szCs w:val="28"/>
        </w:rPr>
        <w:t xml:space="preserve"> </w:t>
      </w:r>
      <w:r w:rsidR="00B069AA" w:rsidRPr="00B069AA">
        <w:rPr>
          <w:rFonts w:ascii="Times New Roman" w:hAnsi="Times New Roman" w:cs="Times New Roman"/>
          <w:color w:val="231F20"/>
          <w:w w:val="115"/>
          <w:sz w:val="28"/>
          <w:szCs w:val="28"/>
        </w:rPr>
        <w:t>Следуя</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представленной</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рабочей</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программе,</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начиная</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с</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седьмого</w:t>
      </w:r>
      <w:r w:rsidR="00B069AA" w:rsidRPr="00B069AA">
        <w:rPr>
          <w:rFonts w:ascii="Times New Roman" w:hAnsi="Times New Roman" w:cs="Times New Roman"/>
          <w:color w:val="231F20"/>
          <w:spacing w:val="-54"/>
          <w:w w:val="115"/>
          <w:sz w:val="28"/>
          <w:szCs w:val="28"/>
        </w:rPr>
        <w:t xml:space="preserve"> </w:t>
      </w:r>
      <w:r w:rsidR="00B069AA" w:rsidRPr="00B069AA">
        <w:rPr>
          <w:rFonts w:ascii="Times New Roman" w:hAnsi="Times New Roman" w:cs="Times New Roman"/>
          <w:color w:val="231F20"/>
          <w:w w:val="115"/>
          <w:sz w:val="28"/>
          <w:szCs w:val="28"/>
        </w:rPr>
        <w:t>класса</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на</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уроках</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геометрии</w:t>
      </w:r>
      <w:r w:rsidR="00B069AA" w:rsidRPr="00B069AA">
        <w:rPr>
          <w:rFonts w:ascii="Times New Roman" w:hAnsi="Times New Roman" w:cs="Times New Roman"/>
          <w:color w:val="231F20"/>
          <w:spacing w:val="2"/>
          <w:w w:val="115"/>
          <w:sz w:val="28"/>
          <w:szCs w:val="28"/>
        </w:rPr>
        <w:t xml:space="preserve"> </w:t>
      </w:r>
      <w:proofErr w:type="gramStart"/>
      <w:r w:rsidR="00B069AA" w:rsidRPr="00B069AA">
        <w:rPr>
          <w:rFonts w:ascii="Times New Roman" w:hAnsi="Times New Roman" w:cs="Times New Roman"/>
          <w:color w:val="231F20"/>
          <w:w w:val="115"/>
          <w:sz w:val="28"/>
          <w:szCs w:val="28"/>
        </w:rPr>
        <w:t>обучающийся</w:t>
      </w:r>
      <w:proofErr w:type="gramEnd"/>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учится</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проводить</w:t>
      </w:r>
      <w:r w:rsidR="00B069AA" w:rsidRPr="00B069AA">
        <w:rPr>
          <w:rFonts w:ascii="Times New Roman" w:hAnsi="Times New Roman" w:cs="Times New Roman"/>
          <w:color w:val="231F20"/>
          <w:spacing w:val="1"/>
          <w:w w:val="115"/>
          <w:sz w:val="28"/>
          <w:szCs w:val="28"/>
        </w:rPr>
        <w:t xml:space="preserve"> </w:t>
      </w:r>
      <w:r w:rsidR="00B069AA" w:rsidRPr="00B069AA">
        <w:rPr>
          <w:rFonts w:ascii="Times New Roman" w:hAnsi="Times New Roman" w:cs="Times New Roman"/>
          <w:color w:val="231F20"/>
          <w:w w:val="115"/>
          <w:sz w:val="28"/>
          <w:szCs w:val="28"/>
        </w:rPr>
        <w:t>доказательные</w:t>
      </w:r>
      <w:r w:rsidR="00B069AA" w:rsidRPr="00B069AA">
        <w:rPr>
          <w:rFonts w:ascii="Times New Roman" w:hAnsi="Times New Roman" w:cs="Times New Roman"/>
          <w:color w:val="231F20"/>
          <w:spacing w:val="21"/>
          <w:w w:val="115"/>
          <w:sz w:val="28"/>
          <w:szCs w:val="28"/>
        </w:rPr>
        <w:t xml:space="preserve"> </w:t>
      </w:r>
      <w:r w:rsidR="00B069AA" w:rsidRPr="00B069AA">
        <w:rPr>
          <w:rFonts w:ascii="Times New Roman" w:hAnsi="Times New Roman" w:cs="Times New Roman"/>
          <w:color w:val="231F20"/>
          <w:w w:val="115"/>
          <w:sz w:val="28"/>
          <w:szCs w:val="28"/>
        </w:rPr>
        <w:t>рассуждения,</w:t>
      </w:r>
      <w:r w:rsidR="00B069AA" w:rsidRPr="00B069AA">
        <w:rPr>
          <w:rFonts w:ascii="Times New Roman" w:hAnsi="Times New Roman" w:cs="Times New Roman"/>
          <w:color w:val="231F20"/>
          <w:spacing w:val="21"/>
          <w:w w:val="115"/>
          <w:sz w:val="28"/>
          <w:szCs w:val="28"/>
        </w:rPr>
        <w:t xml:space="preserve"> </w:t>
      </w:r>
      <w:r w:rsidR="00B069AA" w:rsidRPr="00B069AA">
        <w:rPr>
          <w:rFonts w:ascii="Times New Roman" w:hAnsi="Times New Roman" w:cs="Times New Roman"/>
          <w:color w:val="231F20"/>
          <w:w w:val="115"/>
          <w:sz w:val="28"/>
          <w:szCs w:val="28"/>
        </w:rPr>
        <w:t>строить</w:t>
      </w:r>
      <w:r w:rsidR="00B069AA" w:rsidRPr="00B069AA">
        <w:rPr>
          <w:rFonts w:ascii="Times New Roman" w:hAnsi="Times New Roman" w:cs="Times New Roman"/>
          <w:color w:val="231F20"/>
          <w:spacing w:val="21"/>
          <w:w w:val="115"/>
          <w:sz w:val="28"/>
          <w:szCs w:val="28"/>
        </w:rPr>
        <w:t xml:space="preserve"> </w:t>
      </w:r>
      <w:r w:rsidR="00B069AA" w:rsidRPr="00B069AA">
        <w:rPr>
          <w:rFonts w:ascii="Times New Roman" w:hAnsi="Times New Roman" w:cs="Times New Roman"/>
          <w:color w:val="231F20"/>
          <w:w w:val="115"/>
          <w:sz w:val="28"/>
          <w:szCs w:val="28"/>
        </w:rPr>
        <w:t>логические</w:t>
      </w:r>
      <w:r w:rsidR="00B069AA" w:rsidRPr="00B069AA">
        <w:rPr>
          <w:rFonts w:ascii="Times New Roman" w:hAnsi="Times New Roman" w:cs="Times New Roman"/>
          <w:color w:val="231F20"/>
          <w:spacing w:val="22"/>
          <w:w w:val="115"/>
          <w:sz w:val="28"/>
          <w:szCs w:val="28"/>
        </w:rPr>
        <w:t xml:space="preserve"> </w:t>
      </w:r>
      <w:r w:rsidR="00B069AA" w:rsidRPr="00B069AA">
        <w:rPr>
          <w:rFonts w:ascii="Times New Roman" w:hAnsi="Times New Roman" w:cs="Times New Roman"/>
          <w:color w:val="231F20"/>
          <w:w w:val="115"/>
          <w:sz w:val="28"/>
          <w:szCs w:val="28"/>
        </w:rPr>
        <w:t>умозаключения,</w:t>
      </w:r>
      <w:r w:rsidR="00B069AA" w:rsidRPr="00B069AA">
        <w:rPr>
          <w:rFonts w:ascii="Times New Roman" w:hAnsi="Times New Roman" w:cs="Times New Roman"/>
          <w:color w:val="231F20"/>
          <w:spacing w:val="-55"/>
          <w:w w:val="115"/>
          <w:sz w:val="28"/>
          <w:szCs w:val="28"/>
        </w:rPr>
        <w:t xml:space="preserve"> </w:t>
      </w:r>
      <w:r w:rsidR="00B069AA" w:rsidRPr="00B069AA">
        <w:rPr>
          <w:rFonts w:ascii="Times New Roman" w:hAnsi="Times New Roman" w:cs="Times New Roman"/>
          <w:color w:val="231F20"/>
          <w:w w:val="120"/>
          <w:sz w:val="28"/>
          <w:szCs w:val="28"/>
        </w:rPr>
        <w:t>доказывать</w:t>
      </w:r>
      <w:r w:rsidR="00B069AA" w:rsidRPr="00B069AA">
        <w:rPr>
          <w:rFonts w:ascii="Times New Roman" w:hAnsi="Times New Roman" w:cs="Times New Roman"/>
          <w:color w:val="231F20"/>
          <w:spacing w:val="-8"/>
          <w:w w:val="120"/>
          <w:sz w:val="28"/>
          <w:szCs w:val="28"/>
        </w:rPr>
        <w:t xml:space="preserve"> </w:t>
      </w:r>
      <w:r w:rsidR="00B069AA" w:rsidRPr="00B069AA">
        <w:rPr>
          <w:rFonts w:ascii="Times New Roman" w:hAnsi="Times New Roman" w:cs="Times New Roman"/>
          <w:color w:val="231F20"/>
          <w:w w:val="120"/>
          <w:sz w:val="28"/>
          <w:szCs w:val="28"/>
        </w:rPr>
        <w:t>истинные</w:t>
      </w:r>
      <w:r w:rsidR="00B069AA" w:rsidRPr="00B069AA">
        <w:rPr>
          <w:rFonts w:ascii="Times New Roman" w:hAnsi="Times New Roman" w:cs="Times New Roman"/>
          <w:color w:val="231F20"/>
          <w:spacing w:val="-7"/>
          <w:w w:val="120"/>
          <w:sz w:val="28"/>
          <w:szCs w:val="28"/>
        </w:rPr>
        <w:t xml:space="preserve"> </w:t>
      </w:r>
      <w:r w:rsidR="00B069AA" w:rsidRPr="00B069AA">
        <w:rPr>
          <w:rFonts w:ascii="Times New Roman" w:hAnsi="Times New Roman" w:cs="Times New Roman"/>
          <w:color w:val="231F20"/>
          <w:w w:val="120"/>
          <w:sz w:val="28"/>
          <w:szCs w:val="28"/>
        </w:rPr>
        <w:t>утверждения</w:t>
      </w:r>
      <w:r w:rsidR="00B069AA" w:rsidRPr="00B069AA">
        <w:rPr>
          <w:rFonts w:ascii="Times New Roman" w:hAnsi="Times New Roman" w:cs="Times New Roman"/>
          <w:color w:val="231F20"/>
          <w:spacing w:val="-7"/>
          <w:w w:val="120"/>
          <w:sz w:val="28"/>
          <w:szCs w:val="28"/>
        </w:rPr>
        <w:t xml:space="preserve"> </w:t>
      </w:r>
      <w:r w:rsidR="00B069AA" w:rsidRPr="00B069AA">
        <w:rPr>
          <w:rFonts w:ascii="Times New Roman" w:hAnsi="Times New Roman" w:cs="Times New Roman"/>
          <w:color w:val="231F20"/>
          <w:w w:val="120"/>
          <w:sz w:val="28"/>
          <w:szCs w:val="28"/>
        </w:rPr>
        <w:t>и</w:t>
      </w:r>
      <w:r w:rsidR="00B069AA" w:rsidRPr="00B069AA">
        <w:rPr>
          <w:rFonts w:ascii="Times New Roman" w:hAnsi="Times New Roman" w:cs="Times New Roman"/>
          <w:color w:val="231F20"/>
          <w:spacing w:val="-7"/>
          <w:w w:val="120"/>
          <w:sz w:val="28"/>
          <w:szCs w:val="28"/>
        </w:rPr>
        <w:t xml:space="preserve"> </w:t>
      </w:r>
      <w:r w:rsidR="00B069AA" w:rsidRPr="00B069AA">
        <w:rPr>
          <w:rFonts w:ascii="Times New Roman" w:hAnsi="Times New Roman" w:cs="Times New Roman"/>
          <w:color w:val="231F20"/>
          <w:w w:val="120"/>
          <w:sz w:val="28"/>
          <w:szCs w:val="28"/>
        </w:rPr>
        <w:t>строить</w:t>
      </w:r>
      <w:r w:rsidR="00B069AA" w:rsidRPr="00B069AA">
        <w:rPr>
          <w:rFonts w:ascii="Times New Roman" w:hAnsi="Times New Roman" w:cs="Times New Roman"/>
          <w:color w:val="231F20"/>
          <w:spacing w:val="-7"/>
          <w:w w:val="120"/>
          <w:sz w:val="28"/>
          <w:szCs w:val="28"/>
        </w:rPr>
        <w:t xml:space="preserve"> </w:t>
      </w:r>
      <w:proofErr w:type="spellStart"/>
      <w:r w:rsidR="00B069AA" w:rsidRPr="00B069AA">
        <w:rPr>
          <w:rFonts w:ascii="Times New Roman" w:hAnsi="Times New Roman" w:cs="Times New Roman"/>
          <w:color w:val="231F20"/>
          <w:w w:val="120"/>
          <w:sz w:val="28"/>
          <w:szCs w:val="28"/>
        </w:rPr>
        <w:t>контрпримеры</w:t>
      </w:r>
      <w:proofErr w:type="spellEnd"/>
      <w:r w:rsidR="00B069AA" w:rsidRPr="00B069AA">
        <w:rPr>
          <w:rFonts w:ascii="Times New Roman" w:hAnsi="Times New Roman" w:cs="Times New Roman"/>
          <w:color w:val="231F20"/>
          <w:spacing w:val="-7"/>
          <w:w w:val="120"/>
          <w:sz w:val="28"/>
          <w:szCs w:val="28"/>
        </w:rPr>
        <w:t xml:space="preserve"> </w:t>
      </w:r>
      <w:r w:rsidR="00B069AA" w:rsidRPr="00B069AA">
        <w:rPr>
          <w:rFonts w:ascii="Times New Roman" w:hAnsi="Times New Roman" w:cs="Times New Roman"/>
          <w:color w:val="231F20"/>
          <w:w w:val="120"/>
          <w:sz w:val="28"/>
          <w:szCs w:val="28"/>
        </w:rPr>
        <w:t>к</w:t>
      </w:r>
      <w:r w:rsidR="00B069AA" w:rsidRPr="00B069AA">
        <w:rPr>
          <w:rFonts w:ascii="Times New Roman" w:hAnsi="Times New Roman" w:cs="Times New Roman"/>
          <w:color w:val="231F20"/>
          <w:spacing w:val="-57"/>
          <w:w w:val="120"/>
          <w:sz w:val="28"/>
          <w:szCs w:val="28"/>
        </w:rPr>
        <w:t xml:space="preserve"> </w:t>
      </w:r>
      <w:r w:rsidR="00B069AA" w:rsidRPr="00B069AA">
        <w:rPr>
          <w:rFonts w:ascii="Times New Roman" w:hAnsi="Times New Roman" w:cs="Times New Roman"/>
          <w:color w:val="231F20"/>
          <w:w w:val="120"/>
          <w:sz w:val="28"/>
          <w:szCs w:val="28"/>
        </w:rPr>
        <w:t>ложным,</w:t>
      </w:r>
      <w:r w:rsidR="00B069AA" w:rsidRPr="00B069AA">
        <w:rPr>
          <w:rFonts w:ascii="Times New Roman" w:hAnsi="Times New Roman" w:cs="Times New Roman"/>
          <w:color w:val="231F20"/>
          <w:spacing w:val="24"/>
          <w:w w:val="120"/>
          <w:sz w:val="28"/>
          <w:szCs w:val="28"/>
        </w:rPr>
        <w:t xml:space="preserve"> </w:t>
      </w:r>
      <w:r w:rsidR="00B069AA" w:rsidRPr="00B069AA">
        <w:rPr>
          <w:rFonts w:ascii="Times New Roman" w:hAnsi="Times New Roman" w:cs="Times New Roman"/>
          <w:color w:val="231F20"/>
          <w:w w:val="120"/>
          <w:sz w:val="28"/>
          <w:szCs w:val="28"/>
        </w:rPr>
        <w:t>проводить</w:t>
      </w:r>
      <w:r w:rsidR="00B069AA" w:rsidRPr="00B069AA">
        <w:rPr>
          <w:rFonts w:ascii="Times New Roman" w:hAnsi="Times New Roman" w:cs="Times New Roman"/>
          <w:color w:val="231F20"/>
          <w:spacing w:val="24"/>
          <w:w w:val="120"/>
          <w:sz w:val="28"/>
          <w:szCs w:val="28"/>
        </w:rPr>
        <w:t xml:space="preserve"> </w:t>
      </w:r>
      <w:r w:rsidR="00B069AA" w:rsidRPr="00B069AA">
        <w:rPr>
          <w:rFonts w:ascii="Times New Roman" w:hAnsi="Times New Roman" w:cs="Times New Roman"/>
          <w:color w:val="231F20"/>
          <w:w w:val="120"/>
          <w:sz w:val="28"/>
          <w:szCs w:val="28"/>
        </w:rPr>
        <w:t>рассуждения</w:t>
      </w:r>
      <w:r w:rsidR="00B069AA" w:rsidRPr="00B069AA">
        <w:rPr>
          <w:rFonts w:ascii="Times New Roman" w:hAnsi="Times New Roman" w:cs="Times New Roman"/>
          <w:color w:val="231F20"/>
          <w:spacing w:val="25"/>
          <w:w w:val="120"/>
          <w:sz w:val="28"/>
          <w:szCs w:val="28"/>
        </w:rPr>
        <w:t xml:space="preserve"> </w:t>
      </w:r>
      <w:r w:rsidR="00B069AA" w:rsidRPr="00B069AA">
        <w:rPr>
          <w:rFonts w:ascii="Times New Roman" w:hAnsi="Times New Roman" w:cs="Times New Roman"/>
          <w:color w:val="231F20"/>
          <w:w w:val="120"/>
          <w:sz w:val="28"/>
          <w:szCs w:val="28"/>
        </w:rPr>
        <w:t>«от</w:t>
      </w:r>
      <w:r w:rsidR="00B069AA" w:rsidRPr="00B069AA">
        <w:rPr>
          <w:rFonts w:ascii="Times New Roman" w:hAnsi="Times New Roman" w:cs="Times New Roman"/>
          <w:color w:val="231F20"/>
          <w:spacing w:val="24"/>
          <w:w w:val="120"/>
          <w:sz w:val="28"/>
          <w:szCs w:val="28"/>
        </w:rPr>
        <w:t xml:space="preserve"> </w:t>
      </w:r>
      <w:r w:rsidR="00B069AA" w:rsidRPr="00B069AA">
        <w:rPr>
          <w:rFonts w:ascii="Times New Roman" w:hAnsi="Times New Roman" w:cs="Times New Roman"/>
          <w:color w:val="231F20"/>
          <w:w w:val="120"/>
          <w:sz w:val="28"/>
          <w:szCs w:val="28"/>
        </w:rPr>
        <w:t>противного»,</w:t>
      </w:r>
      <w:r w:rsidR="00B069AA" w:rsidRPr="00B069AA">
        <w:rPr>
          <w:rFonts w:ascii="Times New Roman" w:hAnsi="Times New Roman" w:cs="Times New Roman"/>
          <w:color w:val="231F20"/>
          <w:spacing w:val="25"/>
          <w:w w:val="120"/>
          <w:sz w:val="28"/>
          <w:szCs w:val="28"/>
        </w:rPr>
        <w:t xml:space="preserve"> </w:t>
      </w:r>
      <w:r w:rsidR="00B069AA" w:rsidRPr="00B069AA">
        <w:rPr>
          <w:rFonts w:ascii="Times New Roman" w:hAnsi="Times New Roman" w:cs="Times New Roman"/>
          <w:color w:val="231F20"/>
          <w:w w:val="120"/>
          <w:sz w:val="28"/>
          <w:szCs w:val="28"/>
        </w:rPr>
        <w:t>отличать</w:t>
      </w:r>
      <w:r w:rsidR="00B069AA" w:rsidRPr="00B069AA">
        <w:rPr>
          <w:rFonts w:ascii="Times New Roman" w:hAnsi="Times New Roman" w:cs="Times New Roman"/>
          <w:color w:val="231F20"/>
          <w:spacing w:val="-57"/>
          <w:w w:val="120"/>
          <w:sz w:val="28"/>
          <w:szCs w:val="28"/>
        </w:rPr>
        <w:t xml:space="preserve"> </w:t>
      </w:r>
      <w:r w:rsidR="00B069AA" w:rsidRPr="00B069AA">
        <w:rPr>
          <w:rFonts w:ascii="Times New Roman" w:hAnsi="Times New Roman" w:cs="Times New Roman"/>
          <w:color w:val="231F20"/>
          <w:w w:val="115"/>
          <w:sz w:val="28"/>
          <w:szCs w:val="28"/>
        </w:rPr>
        <w:t>свойства</w:t>
      </w:r>
      <w:r w:rsidR="00B069AA" w:rsidRPr="00B069AA">
        <w:rPr>
          <w:rFonts w:ascii="Times New Roman" w:hAnsi="Times New Roman" w:cs="Times New Roman"/>
          <w:color w:val="231F20"/>
          <w:spacing w:val="21"/>
          <w:w w:val="115"/>
          <w:sz w:val="28"/>
          <w:szCs w:val="28"/>
        </w:rPr>
        <w:t xml:space="preserve"> </w:t>
      </w:r>
      <w:r w:rsidR="00B069AA" w:rsidRPr="00B069AA">
        <w:rPr>
          <w:rFonts w:ascii="Times New Roman" w:hAnsi="Times New Roman" w:cs="Times New Roman"/>
          <w:color w:val="231F20"/>
          <w:w w:val="115"/>
          <w:sz w:val="28"/>
          <w:szCs w:val="28"/>
        </w:rPr>
        <w:t>от</w:t>
      </w:r>
      <w:r w:rsidR="00B069AA" w:rsidRPr="00B069AA">
        <w:rPr>
          <w:rFonts w:ascii="Times New Roman" w:hAnsi="Times New Roman" w:cs="Times New Roman"/>
          <w:color w:val="231F20"/>
          <w:spacing w:val="21"/>
          <w:w w:val="115"/>
          <w:sz w:val="28"/>
          <w:szCs w:val="28"/>
        </w:rPr>
        <w:t xml:space="preserve"> </w:t>
      </w:r>
      <w:r w:rsidR="00B069AA" w:rsidRPr="00B069AA">
        <w:rPr>
          <w:rFonts w:ascii="Times New Roman" w:hAnsi="Times New Roman" w:cs="Times New Roman"/>
          <w:color w:val="231F20"/>
          <w:w w:val="115"/>
          <w:sz w:val="28"/>
          <w:szCs w:val="28"/>
        </w:rPr>
        <w:t>признаков,</w:t>
      </w:r>
      <w:r w:rsidR="00B069AA" w:rsidRPr="00B069AA">
        <w:rPr>
          <w:rFonts w:ascii="Times New Roman" w:hAnsi="Times New Roman" w:cs="Times New Roman"/>
          <w:color w:val="231F20"/>
          <w:spacing w:val="22"/>
          <w:w w:val="115"/>
          <w:sz w:val="28"/>
          <w:szCs w:val="28"/>
        </w:rPr>
        <w:t xml:space="preserve"> </w:t>
      </w:r>
      <w:r w:rsidR="00B069AA" w:rsidRPr="00B069AA">
        <w:rPr>
          <w:rFonts w:ascii="Times New Roman" w:hAnsi="Times New Roman" w:cs="Times New Roman"/>
          <w:color w:val="231F20"/>
          <w:w w:val="115"/>
          <w:sz w:val="28"/>
          <w:szCs w:val="28"/>
        </w:rPr>
        <w:t>формулировать</w:t>
      </w:r>
      <w:r w:rsidR="00B069AA" w:rsidRPr="00B069AA">
        <w:rPr>
          <w:rFonts w:ascii="Times New Roman" w:hAnsi="Times New Roman" w:cs="Times New Roman"/>
          <w:color w:val="231F20"/>
          <w:spacing w:val="21"/>
          <w:w w:val="115"/>
          <w:sz w:val="28"/>
          <w:szCs w:val="28"/>
        </w:rPr>
        <w:t xml:space="preserve"> </w:t>
      </w:r>
      <w:r w:rsidR="00B069AA" w:rsidRPr="00B069AA">
        <w:rPr>
          <w:rFonts w:ascii="Times New Roman" w:hAnsi="Times New Roman" w:cs="Times New Roman"/>
          <w:color w:val="231F20"/>
          <w:w w:val="115"/>
          <w:sz w:val="28"/>
          <w:szCs w:val="28"/>
        </w:rPr>
        <w:t>обратные</w:t>
      </w:r>
      <w:r w:rsidR="00B069AA" w:rsidRPr="00B069AA">
        <w:rPr>
          <w:rFonts w:ascii="Times New Roman" w:hAnsi="Times New Roman" w:cs="Times New Roman"/>
          <w:color w:val="231F20"/>
          <w:spacing w:val="21"/>
          <w:w w:val="115"/>
          <w:sz w:val="28"/>
          <w:szCs w:val="28"/>
        </w:rPr>
        <w:t xml:space="preserve"> </w:t>
      </w:r>
      <w:r w:rsidR="00B069AA" w:rsidRPr="00B069AA">
        <w:rPr>
          <w:rFonts w:ascii="Times New Roman" w:hAnsi="Times New Roman" w:cs="Times New Roman"/>
          <w:color w:val="231F20"/>
          <w:w w:val="115"/>
          <w:sz w:val="28"/>
          <w:szCs w:val="28"/>
        </w:rPr>
        <w:t>утверждения.</w:t>
      </w:r>
      <w:r w:rsidR="00B069AA" w:rsidRPr="00B069AA">
        <w:rPr>
          <w:rFonts w:ascii="Times New Roman" w:hAnsi="Times New Roman" w:cs="Times New Roman"/>
          <w:color w:val="231F20"/>
          <w:spacing w:val="-54"/>
          <w:w w:val="115"/>
          <w:sz w:val="28"/>
          <w:szCs w:val="28"/>
        </w:rPr>
        <w:t xml:space="preserve"> </w:t>
      </w:r>
      <w:r w:rsidR="00B069AA" w:rsidRPr="00B069AA">
        <w:rPr>
          <w:rFonts w:ascii="Times New Roman" w:hAnsi="Times New Roman" w:cs="Times New Roman"/>
          <w:color w:val="231F20"/>
          <w:w w:val="115"/>
          <w:sz w:val="28"/>
          <w:szCs w:val="28"/>
        </w:rPr>
        <w:t>Ученик,</w:t>
      </w:r>
      <w:r w:rsidR="00B069AA" w:rsidRPr="00B069AA">
        <w:rPr>
          <w:rFonts w:ascii="Times New Roman" w:hAnsi="Times New Roman" w:cs="Times New Roman"/>
          <w:color w:val="231F20"/>
          <w:spacing w:val="30"/>
          <w:w w:val="115"/>
          <w:sz w:val="28"/>
          <w:szCs w:val="28"/>
        </w:rPr>
        <w:t xml:space="preserve"> </w:t>
      </w:r>
      <w:r w:rsidR="00B069AA" w:rsidRPr="00B069AA">
        <w:rPr>
          <w:rFonts w:ascii="Times New Roman" w:hAnsi="Times New Roman" w:cs="Times New Roman"/>
          <w:color w:val="231F20"/>
          <w:w w:val="115"/>
          <w:sz w:val="28"/>
          <w:szCs w:val="28"/>
        </w:rPr>
        <w:t>овладевший</w:t>
      </w:r>
      <w:r w:rsidR="00B069AA" w:rsidRPr="00B069AA">
        <w:rPr>
          <w:rFonts w:ascii="Times New Roman" w:hAnsi="Times New Roman" w:cs="Times New Roman"/>
          <w:color w:val="231F20"/>
          <w:spacing w:val="30"/>
          <w:w w:val="115"/>
          <w:sz w:val="28"/>
          <w:szCs w:val="28"/>
        </w:rPr>
        <w:t xml:space="preserve"> </w:t>
      </w:r>
      <w:r w:rsidR="00B069AA" w:rsidRPr="00B069AA">
        <w:rPr>
          <w:rFonts w:ascii="Times New Roman" w:hAnsi="Times New Roman" w:cs="Times New Roman"/>
          <w:color w:val="231F20"/>
          <w:w w:val="115"/>
          <w:sz w:val="28"/>
          <w:szCs w:val="28"/>
        </w:rPr>
        <w:t>искусством</w:t>
      </w:r>
      <w:r w:rsidR="00B069AA" w:rsidRPr="00B069AA">
        <w:rPr>
          <w:rFonts w:ascii="Times New Roman" w:hAnsi="Times New Roman" w:cs="Times New Roman"/>
          <w:color w:val="231F20"/>
          <w:spacing w:val="31"/>
          <w:w w:val="115"/>
          <w:sz w:val="28"/>
          <w:szCs w:val="28"/>
        </w:rPr>
        <w:t xml:space="preserve"> </w:t>
      </w:r>
      <w:r w:rsidR="00B069AA" w:rsidRPr="00B069AA">
        <w:rPr>
          <w:rFonts w:ascii="Times New Roman" w:hAnsi="Times New Roman" w:cs="Times New Roman"/>
          <w:color w:val="231F20"/>
          <w:w w:val="115"/>
          <w:sz w:val="28"/>
          <w:szCs w:val="28"/>
        </w:rPr>
        <w:t>рассуждать,</w:t>
      </w:r>
      <w:r w:rsidR="00B069AA" w:rsidRPr="00B069AA">
        <w:rPr>
          <w:rFonts w:ascii="Times New Roman" w:hAnsi="Times New Roman" w:cs="Times New Roman"/>
          <w:color w:val="231F20"/>
          <w:spacing w:val="30"/>
          <w:w w:val="115"/>
          <w:sz w:val="28"/>
          <w:szCs w:val="28"/>
        </w:rPr>
        <w:t xml:space="preserve"> </w:t>
      </w:r>
      <w:r w:rsidR="00B069AA" w:rsidRPr="00B069AA">
        <w:rPr>
          <w:rFonts w:ascii="Times New Roman" w:hAnsi="Times New Roman" w:cs="Times New Roman"/>
          <w:color w:val="231F20"/>
          <w:w w:val="115"/>
          <w:sz w:val="28"/>
          <w:szCs w:val="28"/>
        </w:rPr>
        <w:t>будет</w:t>
      </w:r>
      <w:r w:rsidR="00B069AA" w:rsidRPr="00B069AA">
        <w:rPr>
          <w:rFonts w:ascii="Times New Roman" w:hAnsi="Times New Roman" w:cs="Times New Roman"/>
          <w:color w:val="231F20"/>
          <w:spacing w:val="30"/>
          <w:w w:val="115"/>
          <w:sz w:val="28"/>
          <w:szCs w:val="28"/>
        </w:rPr>
        <w:t xml:space="preserve"> </w:t>
      </w:r>
      <w:r w:rsidR="00B069AA" w:rsidRPr="00B069AA">
        <w:rPr>
          <w:rFonts w:ascii="Times New Roman" w:hAnsi="Times New Roman" w:cs="Times New Roman"/>
          <w:color w:val="231F20"/>
          <w:w w:val="115"/>
          <w:sz w:val="28"/>
          <w:szCs w:val="28"/>
        </w:rPr>
        <w:t>применять</w:t>
      </w:r>
      <w:r w:rsidR="00B069AA" w:rsidRPr="00B069AA">
        <w:rPr>
          <w:rFonts w:ascii="Times New Roman" w:hAnsi="Times New Roman" w:cs="Times New Roman"/>
          <w:color w:val="231F20"/>
          <w:spacing w:val="-54"/>
          <w:w w:val="115"/>
          <w:sz w:val="28"/>
          <w:szCs w:val="28"/>
        </w:rPr>
        <w:t xml:space="preserve"> </w:t>
      </w:r>
      <w:r w:rsidR="00B069AA" w:rsidRPr="00B069AA">
        <w:rPr>
          <w:rFonts w:ascii="Times New Roman" w:hAnsi="Times New Roman" w:cs="Times New Roman"/>
          <w:color w:val="231F20"/>
          <w:w w:val="115"/>
          <w:sz w:val="28"/>
          <w:szCs w:val="28"/>
        </w:rPr>
        <w:t>его</w:t>
      </w:r>
      <w:r w:rsidR="00B069AA" w:rsidRPr="00B069AA">
        <w:rPr>
          <w:rFonts w:ascii="Times New Roman" w:hAnsi="Times New Roman" w:cs="Times New Roman"/>
          <w:color w:val="231F20"/>
          <w:spacing w:val="7"/>
          <w:w w:val="115"/>
          <w:sz w:val="28"/>
          <w:szCs w:val="28"/>
        </w:rPr>
        <w:t xml:space="preserve"> </w:t>
      </w:r>
      <w:r w:rsidR="00B069AA" w:rsidRPr="00B069AA">
        <w:rPr>
          <w:rFonts w:ascii="Times New Roman" w:hAnsi="Times New Roman" w:cs="Times New Roman"/>
          <w:color w:val="231F20"/>
          <w:w w:val="115"/>
          <w:sz w:val="28"/>
          <w:szCs w:val="28"/>
        </w:rPr>
        <w:t>и</w:t>
      </w:r>
      <w:r w:rsidR="00B069AA" w:rsidRPr="00B069AA">
        <w:rPr>
          <w:rFonts w:ascii="Times New Roman" w:hAnsi="Times New Roman" w:cs="Times New Roman"/>
          <w:color w:val="231F20"/>
          <w:spacing w:val="8"/>
          <w:w w:val="115"/>
          <w:sz w:val="28"/>
          <w:szCs w:val="28"/>
        </w:rPr>
        <w:t xml:space="preserve"> </w:t>
      </w:r>
      <w:r w:rsidR="00B069AA" w:rsidRPr="00B069AA">
        <w:rPr>
          <w:rFonts w:ascii="Times New Roman" w:hAnsi="Times New Roman" w:cs="Times New Roman"/>
          <w:color w:val="231F20"/>
          <w:w w:val="115"/>
          <w:sz w:val="28"/>
          <w:szCs w:val="28"/>
        </w:rPr>
        <w:t>в</w:t>
      </w:r>
      <w:r w:rsidR="00B069AA" w:rsidRPr="00B069AA">
        <w:rPr>
          <w:rFonts w:ascii="Times New Roman" w:hAnsi="Times New Roman" w:cs="Times New Roman"/>
          <w:color w:val="231F20"/>
          <w:spacing w:val="8"/>
          <w:w w:val="115"/>
          <w:sz w:val="28"/>
          <w:szCs w:val="28"/>
        </w:rPr>
        <w:t xml:space="preserve"> </w:t>
      </w:r>
      <w:r w:rsidR="00B069AA" w:rsidRPr="00B069AA">
        <w:rPr>
          <w:rFonts w:ascii="Times New Roman" w:hAnsi="Times New Roman" w:cs="Times New Roman"/>
          <w:color w:val="231F20"/>
          <w:w w:val="115"/>
          <w:sz w:val="28"/>
          <w:szCs w:val="28"/>
        </w:rPr>
        <w:t>окружающей</w:t>
      </w:r>
      <w:r w:rsidR="00B069AA" w:rsidRPr="00B069AA">
        <w:rPr>
          <w:rFonts w:ascii="Times New Roman" w:hAnsi="Times New Roman" w:cs="Times New Roman"/>
          <w:color w:val="231F20"/>
          <w:spacing w:val="8"/>
          <w:w w:val="115"/>
          <w:sz w:val="28"/>
          <w:szCs w:val="28"/>
        </w:rPr>
        <w:t xml:space="preserve"> </w:t>
      </w:r>
      <w:r w:rsidR="00B069AA" w:rsidRPr="00B069AA">
        <w:rPr>
          <w:rFonts w:ascii="Times New Roman" w:hAnsi="Times New Roman" w:cs="Times New Roman"/>
          <w:color w:val="231F20"/>
          <w:w w:val="115"/>
          <w:sz w:val="28"/>
          <w:szCs w:val="28"/>
        </w:rPr>
        <w:t>жизни.</w:t>
      </w:r>
      <w:r>
        <w:rPr>
          <w:sz w:val="28"/>
          <w:szCs w:val="28"/>
        </w:rPr>
        <w:t xml:space="preserve"> </w:t>
      </w:r>
    </w:p>
    <w:p w:rsidR="008D4B48" w:rsidRPr="003A3623" w:rsidRDefault="008D4B48" w:rsidP="008D4B48">
      <w:pPr>
        <w:spacing w:after="0" w:line="264" w:lineRule="auto"/>
        <w:ind w:firstLine="600"/>
        <w:jc w:val="both"/>
      </w:pPr>
      <w:r w:rsidRPr="003A3623">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3A3623">
        <w:rPr>
          <w:rFonts w:ascii="Times New Roman" w:hAnsi="Times New Roman"/>
          <w:color w:val="000000"/>
          <w:sz w:val="28"/>
        </w:rPr>
        <w:t>обучающийся</w:t>
      </w:r>
      <w:proofErr w:type="gramEnd"/>
      <w:r w:rsidRPr="003A3623">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D4B48" w:rsidRDefault="008D4B48" w:rsidP="008D4B48">
      <w:pPr>
        <w:spacing w:after="0" w:line="264" w:lineRule="auto"/>
        <w:ind w:firstLine="600"/>
        <w:jc w:val="both"/>
        <w:rPr>
          <w:rFonts w:ascii="Times New Roman" w:hAnsi="Times New Roman"/>
          <w:color w:val="000000"/>
          <w:sz w:val="28"/>
        </w:rPr>
      </w:pPr>
      <w:r w:rsidRPr="003A3623">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069AA" w:rsidRDefault="008D4B48" w:rsidP="008D4B48">
      <w:pPr>
        <w:pStyle w:val="Default"/>
        <w:rPr>
          <w:sz w:val="28"/>
          <w:szCs w:val="28"/>
        </w:rPr>
      </w:pPr>
      <w:r w:rsidRPr="00266C65">
        <w:rPr>
          <w:sz w:val="28"/>
          <w:szCs w:val="28"/>
        </w:rPr>
        <w:t xml:space="preserve">     </w:t>
      </w:r>
      <w:r>
        <w:rPr>
          <w:sz w:val="28"/>
          <w:szCs w:val="28"/>
        </w:rPr>
        <w:t xml:space="preserve"> </w:t>
      </w:r>
    </w:p>
    <w:p w:rsidR="00B069AA" w:rsidRDefault="00B069AA" w:rsidP="008D4B48">
      <w:pPr>
        <w:pStyle w:val="Default"/>
        <w:rPr>
          <w:sz w:val="28"/>
          <w:szCs w:val="28"/>
        </w:rPr>
      </w:pPr>
    </w:p>
    <w:p w:rsidR="00B069AA" w:rsidRDefault="00B069AA" w:rsidP="008D4B48">
      <w:pPr>
        <w:pStyle w:val="Default"/>
        <w:rPr>
          <w:sz w:val="28"/>
          <w:szCs w:val="28"/>
        </w:rPr>
      </w:pPr>
    </w:p>
    <w:p w:rsidR="00B069AA" w:rsidRDefault="00B069AA" w:rsidP="008D4B48">
      <w:pPr>
        <w:pStyle w:val="Default"/>
        <w:rPr>
          <w:sz w:val="28"/>
          <w:szCs w:val="28"/>
        </w:rPr>
      </w:pPr>
    </w:p>
    <w:p w:rsidR="008D4B48" w:rsidRPr="00266C65" w:rsidRDefault="008D4B48" w:rsidP="008D4B48">
      <w:pPr>
        <w:pStyle w:val="Default"/>
        <w:rPr>
          <w:sz w:val="28"/>
          <w:szCs w:val="28"/>
        </w:rPr>
      </w:pPr>
      <w:r>
        <w:rPr>
          <w:sz w:val="28"/>
          <w:szCs w:val="28"/>
        </w:rPr>
        <w:t xml:space="preserve"> </w:t>
      </w:r>
      <w:r w:rsidRPr="00266C65">
        <w:rPr>
          <w:sz w:val="28"/>
          <w:szCs w:val="28"/>
        </w:rPr>
        <w:t xml:space="preserve"> МЕСТО УЧЕБНОГО КУРСА В УЧЕБНОМ  ПЛАНЕ </w:t>
      </w:r>
    </w:p>
    <w:p w:rsidR="008D4B48" w:rsidRDefault="008D4B48" w:rsidP="008D4B48">
      <w:pPr>
        <w:spacing w:after="0" w:line="264" w:lineRule="auto"/>
        <w:ind w:firstLine="600"/>
        <w:jc w:val="both"/>
        <w:rPr>
          <w:rFonts w:ascii="Times New Roman" w:hAnsi="Times New Roman"/>
          <w:color w:val="000000"/>
          <w:sz w:val="28"/>
        </w:rPr>
      </w:pPr>
      <w:r w:rsidRPr="003A3623">
        <w:rPr>
          <w:rFonts w:ascii="Times New Roman" w:hAnsi="Times New Roman"/>
          <w:color w:val="000000"/>
          <w:sz w:val="28"/>
        </w:rPr>
        <w:t>‌</w:t>
      </w:r>
      <w:bookmarkStart w:id="0" w:name="6c37334c-5fa9-457a-ad76-d36f127aa8c8"/>
      <w:r w:rsidRPr="003A3623">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0"/>
    </w:p>
    <w:p w:rsidR="008D4B48" w:rsidRDefault="008D4B48" w:rsidP="008D4B48">
      <w:pPr>
        <w:spacing w:after="0" w:line="264" w:lineRule="auto"/>
        <w:ind w:firstLine="600"/>
        <w:jc w:val="both"/>
        <w:rPr>
          <w:rFonts w:ascii="Times New Roman" w:hAnsi="Times New Roman"/>
          <w:color w:val="000000"/>
          <w:sz w:val="28"/>
        </w:rPr>
      </w:pPr>
    </w:p>
    <w:p w:rsidR="008D4B48" w:rsidRDefault="008D4B48" w:rsidP="008D4B48">
      <w:pPr>
        <w:spacing w:after="0" w:line="264" w:lineRule="auto"/>
        <w:ind w:firstLine="600"/>
        <w:jc w:val="both"/>
        <w:rPr>
          <w:rFonts w:ascii="Times New Roman" w:hAnsi="Times New Roman"/>
          <w:color w:val="000000"/>
          <w:sz w:val="28"/>
        </w:rPr>
      </w:pPr>
    </w:p>
    <w:p w:rsidR="008D4B48" w:rsidRPr="008D4B48" w:rsidRDefault="008D4B48" w:rsidP="008D4B48">
      <w:pPr>
        <w:spacing w:after="0" w:line="264" w:lineRule="auto"/>
        <w:ind w:firstLine="600"/>
        <w:jc w:val="both"/>
        <w:rPr>
          <w:rFonts w:ascii="Times New Roman" w:hAnsi="Times New Roman" w:cs="Times New Roman"/>
          <w:color w:val="000000"/>
          <w:sz w:val="28"/>
        </w:rPr>
      </w:pPr>
      <w:r w:rsidRPr="008D4B48">
        <w:rPr>
          <w:rFonts w:ascii="Times New Roman" w:hAnsi="Times New Roman" w:cs="Times New Roman"/>
          <w:sz w:val="28"/>
          <w:szCs w:val="28"/>
        </w:rPr>
        <w:t>ОСНОВНЫЕ РАЗДЕЛЫ  КУРСА</w:t>
      </w:r>
    </w:p>
    <w:p w:rsidR="008D4B48" w:rsidRDefault="008D4B48" w:rsidP="008D4B48">
      <w:pPr>
        <w:spacing w:after="0" w:line="264" w:lineRule="auto"/>
        <w:ind w:firstLine="600"/>
        <w:jc w:val="both"/>
        <w:rPr>
          <w:rFonts w:ascii="Times New Roman" w:hAnsi="Times New Roman"/>
          <w:color w:val="000000"/>
          <w:sz w:val="28"/>
        </w:rPr>
      </w:pPr>
      <w:r w:rsidRPr="003A3623">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B0449" w:rsidRDefault="005B0449" w:rsidP="008D4B48">
      <w:pPr>
        <w:spacing w:after="0" w:line="264" w:lineRule="auto"/>
        <w:ind w:firstLine="600"/>
        <w:jc w:val="both"/>
        <w:rPr>
          <w:rFonts w:ascii="Times New Roman" w:hAnsi="Times New Roman"/>
          <w:color w:val="000000"/>
          <w:sz w:val="28"/>
        </w:rPr>
      </w:pPr>
    </w:p>
    <w:p w:rsidR="005B0449" w:rsidRPr="005B0449" w:rsidRDefault="005B0449" w:rsidP="005B0449">
      <w:pPr>
        <w:spacing w:after="0"/>
        <w:ind w:left="120"/>
        <w:rPr>
          <w:rFonts w:ascii="Times New Roman" w:hAnsi="Times New Roman" w:cs="Times New Roman"/>
          <w:sz w:val="28"/>
          <w:szCs w:val="28"/>
        </w:rPr>
      </w:pPr>
      <w:r>
        <w:rPr>
          <w:rFonts w:ascii="Times New Roman" w:hAnsi="Times New Roman" w:cs="Times New Roman"/>
          <w:color w:val="000000"/>
          <w:sz w:val="28"/>
          <w:szCs w:val="28"/>
        </w:rPr>
        <w:t xml:space="preserve">      </w:t>
      </w:r>
      <w:r w:rsidRPr="005B0449">
        <w:rPr>
          <w:rFonts w:ascii="Times New Roman" w:hAnsi="Times New Roman" w:cs="Times New Roman"/>
          <w:color w:val="000000"/>
          <w:sz w:val="28"/>
          <w:szCs w:val="28"/>
        </w:rPr>
        <w:t>УЧЕБНО-МЕТОДИЧЕСКОЕ ОБЕСПЕЧЕНИЕ ОБРАЗОВАТЕЛЬНОГО ПРОЦЕССА</w:t>
      </w:r>
    </w:p>
    <w:p w:rsidR="005B0449" w:rsidRDefault="005B0449" w:rsidP="005B0449">
      <w:pPr>
        <w:spacing w:after="0"/>
        <w:ind w:left="120"/>
        <w:rPr>
          <w:rFonts w:ascii="Times New Roman" w:hAnsi="Times New Roman"/>
          <w:color w:val="000000"/>
          <w:sz w:val="28"/>
        </w:rPr>
      </w:pPr>
      <w:r w:rsidRPr="003A3623">
        <w:rPr>
          <w:rFonts w:ascii="Times New Roman" w:hAnsi="Times New Roman"/>
          <w:color w:val="000000"/>
          <w:sz w:val="28"/>
        </w:rPr>
        <w:t>​‌</w:t>
      </w:r>
      <w:bookmarkStart w:id="1" w:name="acdc3876-571e-4ea9-a1d0-6bf3dde3985b"/>
      <w:r>
        <w:rPr>
          <w:rFonts w:ascii="Times New Roman" w:hAnsi="Times New Roman"/>
          <w:color w:val="000000"/>
          <w:sz w:val="28"/>
        </w:rPr>
        <w:t xml:space="preserve"> Геометрия, 7-9 классы.</w:t>
      </w:r>
      <w:r w:rsidRPr="003A3623">
        <w:rPr>
          <w:rFonts w:ascii="Times New Roman" w:hAnsi="Times New Roman"/>
          <w:color w:val="000000"/>
          <w:sz w:val="28"/>
        </w:rPr>
        <w:t xml:space="preserve"> </w:t>
      </w:r>
      <w:proofErr w:type="spellStart"/>
      <w:r w:rsidRPr="003A3623">
        <w:rPr>
          <w:rFonts w:ascii="Times New Roman" w:hAnsi="Times New Roman"/>
          <w:color w:val="000000"/>
          <w:sz w:val="28"/>
        </w:rPr>
        <w:t>Атанасян</w:t>
      </w:r>
      <w:proofErr w:type="spellEnd"/>
      <w:r w:rsidRPr="003A3623">
        <w:rPr>
          <w:rFonts w:ascii="Times New Roman" w:hAnsi="Times New Roman"/>
          <w:color w:val="000000"/>
          <w:sz w:val="28"/>
        </w:rPr>
        <w:t xml:space="preserve"> Л.С., Бутузов В.Ф., </w:t>
      </w:r>
      <w:r>
        <w:rPr>
          <w:rFonts w:ascii="Times New Roman" w:hAnsi="Times New Roman"/>
          <w:color w:val="000000"/>
          <w:sz w:val="28"/>
        </w:rPr>
        <w:t xml:space="preserve">Кадомцев С.Б. </w:t>
      </w:r>
    </w:p>
    <w:p w:rsidR="005B0449" w:rsidRPr="003A3623" w:rsidRDefault="005B0449" w:rsidP="005B0449">
      <w:pPr>
        <w:spacing w:after="0"/>
        <w:ind w:left="120"/>
      </w:pPr>
      <w:r>
        <w:rPr>
          <w:rFonts w:ascii="Times New Roman" w:hAnsi="Times New Roman"/>
          <w:color w:val="000000"/>
          <w:sz w:val="28"/>
        </w:rPr>
        <w:t xml:space="preserve">и другие. Учебник для общеобразовательных организаций. </w:t>
      </w:r>
      <w:r w:rsidRPr="003A3623">
        <w:rPr>
          <w:rFonts w:ascii="Times New Roman" w:hAnsi="Times New Roman"/>
          <w:color w:val="000000"/>
          <w:sz w:val="28"/>
        </w:rPr>
        <w:t>Акционерное общество «Издательство «Просвещение»</w:t>
      </w:r>
      <w:bookmarkEnd w:id="1"/>
      <w:r w:rsidRPr="003A3623">
        <w:rPr>
          <w:rFonts w:ascii="Times New Roman" w:hAnsi="Times New Roman"/>
          <w:color w:val="000000"/>
          <w:sz w:val="28"/>
        </w:rPr>
        <w:t>‌​</w:t>
      </w:r>
    </w:p>
    <w:p w:rsidR="005B0449" w:rsidRPr="003A3623" w:rsidRDefault="005B0449" w:rsidP="008D4B48">
      <w:pPr>
        <w:spacing w:after="0" w:line="264" w:lineRule="auto"/>
        <w:ind w:firstLine="600"/>
        <w:jc w:val="both"/>
      </w:pPr>
    </w:p>
    <w:p w:rsidR="008D4B48" w:rsidRPr="003A3623" w:rsidRDefault="008D4B48" w:rsidP="008D4B48">
      <w:pPr>
        <w:spacing w:after="0" w:line="264" w:lineRule="auto"/>
        <w:ind w:firstLine="600"/>
        <w:jc w:val="both"/>
      </w:pPr>
    </w:p>
    <w:p w:rsidR="008D4B48" w:rsidRPr="00266C65" w:rsidRDefault="008D4B48" w:rsidP="008D4B48">
      <w:pPr>
        <w:pStyle w:val="Default"/>
        <w:rPr>
          <w:sz w:val="28"/>
          <w:szCs w:val="28"/>
        </w:rPr>
      </w:pPr>
    </w:p>
    <w:p w:rsidR="008D4B48" w:rsidRPr="00266C65" w:rsidRDefault="008D4B48" w:rsidP="008D4B48">
      <w:pPr>
        <w:pStyle w:val="Default"/>
        <w:rPr>
          <w:sz w:val="28"/>
          <w:szCs w:val="28"/>
        </w:rPr>
      </w:pPr>
      <w:r w:rsidRPr="00266C65">
        <w:rPr>
          <w:sz w:val="28"/>
          <w:szCs w:val="28"/>
        </w:rPr>
        <w:t xml:space="preserve">       </w:t>
      </w:r>
    </w:p>
    <w:p w:rsidR="00B3076F" w:rsidRDefault="00B3076F"/>
    <w:sectPr w:rsidR="00B3076F" w:rsidSect="008D4B4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D4B48"/>
    <w:rsid w:val="005B0449"/>
    <w:rsid w:val="008D4B48"/>
    <w:rsid w:val="00B069AA"/>
    <w:rsid w:val="00B30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B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2024-11-05T13:42:00Z</dcterms:created>
  <dcterms:modified xsi:type="dcterms:W3CDTF">2024-11-05T14:34:00Z</dcterms:modified>
</cp:coreProperties>
</file>